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F4D" w:rsidRDefault="00247DF2">
      <w:pPr>
        <w:rPr>
          <w:b/>
          <w:bCs/>
          <w:sz w:val="40"/>
          <w:szCs w:val="40"/>
          <w:lang w:val="en-GB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E09F318" wp14:editId="3EBFC3C0">
                <wp:simplePos x="0" y="0"/>
                <wp:positionH relativeFrom="column">
                  <wp:posOffset>3089910</wp:posOffset>
                </wp:positionH>
                <wp:positionV relativeFrom="paragraph">
                  <wp:posOffset>457200</wp:posOffset>
                </wp:positionV>
                <wp:extent cx="3061970" cy="11525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35F4D" w:rsidRDefault="00035F4D">
                            <w:pPr>
                              <w:pStyle w:val="Contenudecadre"/>
                              <w:jc w:val="right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47DF2" w:rsidRPr="00247DF2" w:rsidRDefault="00247DF2" w:rsidP="00247DF2">
                            <w:pPr>
                              <w:suppressAutoHyphens w:val="0"/>
                              <w:jc w:val="right"/>
                              <w:rPr>
                                <w:b/>
                                <w:w w:val="95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47DF2">
                              <w:rPr>
                                <w:b/>
                                <w:spacing w:val="-3"/>
                                <w:w w:val="95"/>
                                <w:sz w:val="22"/>
                                <w:szCs w:val="22"/>
                              </w:rPr>
                              <w:t>Lieu</w:t>
                            </w:r>
                            <w:proofErr w:type="spellEnd"/>
                            <w:r w:rsidRPr="00247DF2">
                              <w:rPr>
                                <w:b/>
                                <w:spacing w:val="-3"/>
                                <w:w w:val="95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247DF2">
                              <w:rPr>
                                <w:b/>
                                <w:spacing w:val="-3"/>
                                <w:w w:val="95"/>
                                <w:sz w:val="22"/>
                                <w:szCs w:val="22"/>
                              </w:rPr>
                              <w:t>réunion</w:t>
                            </w:r>
                            <w:proofErr w:type="spellEnd"/>
                            <w:r w:rsidRPr="00247DF2">
                              <w:rPr>
                                <w:b/>
                                <w:spacing w:val="-3"/>
                                <w:w w:val="95"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CC3FE8" w:rsidRDefault="00CC3FE8" w:rsidP="00247DF2">
                            <w:pPr>
                              <w:pStyle w:val="Contenudecadre"/>
                              <w:jc w:val="right"/>
                              <w:rPr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</w:rPr>
                              <w:t>Hôtel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Région</w:t>
                            </w:r>
                            <w:proofErr w:type="spellEnd"/>
                          </w:p>
                          <w:p w:rsidR="00CC3FE8" w:rsidRDefault="00CC3FE8" w:rsidP="00247DF2">
                            <w:pPr>
                              <w:pStyle w:val="Contenudecadre"/>
                              <w:jc w:val="righ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square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Castan</w:t>
                            </w:r>
                          </w:p>
                          <w:p w:rsidR="00035F4D" w:rsidRDefault="00CC3FE8" w:rsidP="00247DF2">
                            <w:pPr>
                              <w:pStyle w:val="Contenudecadre"/>
                              <w:jc w:val="righ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Salon Raymond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Forni</w:t>
                            </w:r>
                            <w:proofErr w:type="spellEnd"/>
                            <w:r w:rsidR="00A47948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3636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43.3pt;margin-top:36pt;width:241.1pt;height:90.75pt;z-index: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q15QEAACQEAAAOAAAAZHJzL2Uyb0RvYy54bWysU9uO0zAQfUfiHyy/0yStWiBqukKsFiEh&#10;WO3CB7iOnVjyjbHbpH/P2EmzCzwtQpGc8XjmzJzj8f5mNJqcBQTlbEOrVUmJsNy1ynYN/fH97s07&#10;SkJktmXaWdHQiwj05vD61X7wtVi73ulWAEEQG+rBN7SP0ddFEXgvDAsr54XFQ+nAsIhb6IoW2IDo&#10;RhfrstwVg4PWg+MiBPTeTof0kPGlFDx+kzKISHRDsbeYV8jrMa3FYc/qDpjvFZ/bYP/QhWHKYtEF&#10;6pZFRk6g/oIyioMLTsYVd6ZwUiouMgdkU5V/sHnsmReZC4oT/CJT+H+w/Ov5HohqG7qlxDKDV/SA&#10;ojHbaUG2SZ7BhxqjHv09zLuAZuI6SjDpjyzImCW9LJKKMRKOzk25q96/ReU5nlXVdo1fQi2e0j2E&#10;+Ek4Q5LRUMDyWUp2/hLiFHoNSdWsu1Nao5/V2v7mQMzkKVLHU4/ZihctpugHIZFqbjU5Aofu+FED&#10;meYBBxb7vE5FBsOEFCix4Atz55SULfIYvjB/Scr1nY1LvlHWQZbwGbtkxvE4zjd0dO0Fr3XAuW5o&#10;+HliICjRny0OTnoEVwOysdltdon47E0Frftwik6qLH/CngBnbXEU8wXOzybN+vN9jnp63IdfAAAA&#10;//8DAFBLAwQUAAYACAAAACEAVjfBFuIAAAAKAQAADwAAAGRycy9kb3ducmV2LnhtbEyPQU/CQBCF&#10;7yb+h82YeCGwtUittVOCGkJiYoIonJfu0jZ2Z2t3gfrvHU96nMzLe9+XzwfbipPpfeMI4WYSgTBU&#10;Ot1QhfDxvhynIHxQpFXryCB8Gw/z4vIiV5l2Z3ozp02oBJeQzxRCHUKXSenL2ljlJ64zxL+D660K&#10;fPaV1L06c7ltZRxFibSqIV6oVWeealN+bo4WYfr6sv2i7SIdNfp5PVo+7laHdId4fTUsHkAEM4S/&#10;MPziMzoUzLR3R9JetAi3aZJwFOEuZicO3Ccpu+wR4tl0BrLI5X+F4gcAAP//AwBQSwECLQAUAAYA&#10;CAAAACEAtoM4kv4AAADhAQAAEwAAAAAAAAAAAAAAAAAAAAAAW0NvbnRlbnRfVHlwZXNdLnhtbFBL&#10;AQItABQABgAIAAAAIQA4/SH/1gAAAJQBAAALAAAAAAAAAAAAAAAAAC8BAABfcmVscy8ucmVsc1BL&#10;AQItABQABgAIAAAAIQBdmiq15QEAACQEAAAOAAAAAAAAAAAAAAAAAC4CAABkcnMvZTJvRG9jLnht&#10;bFBLAQItABQABgAIAAAAIQBWN8EW4gAAAAoBAAAPAAAAAAAAAAAAAAAAAD8EAABkcnMvZG93bnJl&#10;di54bWxQSwUGAAAAAAQABADzAAAATgUAAAAA&#10;" filled="f" stroked="f">
                <v:textbox inset="0,0,1.01mm,0">
                  <w:txbxContent>
                    <w:p w:rsidR="00035F4D" w:rsidRDefault="00035F4D">
                      <w:pPr>
                        <w:pStyle w:val="Contenudecadre"/>
                        <w:jc w:val="right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  <w:p w:rsidR="00247DF2" w:rsidRPr="00247DF2" w:rsidRDefault="00247DF2" w:rsidP="00247DF2">
                      <w:pPr>
                        <w:suppressAutoHyphens w:val="0"/>
                        <w:jc w:val="right"/>
                        <w:rPr>
                          <w:b/>
                          <w:w w:val="95"/>
                          <w:sz w:val="22"/>
                          <w:szCs w:val="22"/>
                        </w:rPr>
                      </w:pPr>
                      <w:proofErr w:type="spellStart"/>
                      <w:r w:rsidRPr="00247DF2">
                        <w:rPr>
                          <w:b/>
                          <w:spacing w:val="-3"/>
                          <w:w w:val="95"/>
                          <w:sz w:val="22"/>
                          <w:szCs w:val="22"/>
                        </w:rPr>
                        <w:t>Lieu</w:t>
                      </w:r>
                      <w:proofErr w:type="spellEnd"/>
                      <w:r w:rsidRPr="00247DF2">
                        <w:rPr>
                          <w:b/>
                          <w:spacing w:val="-3"/>
                          <w:w w:val="95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247DF2">
                        <w:rPr>
                          <w:b/>
                          <w:spacing w:val="-3"/>
                          <w:w w:val="95"/>
                          <w:sz w:val="22"/>
                          <w:szCs w:val="22"/>
                        </w:rPr>
                        <w:t>réunion</w:t>
                      </w:r>
                      <w:proofErr w:type="spellEnd"/>
                      <w:r w:rsidRPr="00247DF2">
                        <w:rPr>
                          <w:b/>
                          <w:spacing w:val="-3"/>
                          <w:w w:val="95"/>
                          <w:sz w:val="22"/>
                          <w:szCs w:val="22"/>
                        </w:rPr>
                        <w:t xml:space="preserve"> :</w:t>
                      </w:r>
                    </w:p>
                    <w:p w:rsidR="00CC3FE8" w:rsidRDefault="00CC3FE8" w:rsidP="00247DF2">
                      <w:pPr>
                        <w:pStyle w:val="Contenudecadre"/>
                        <w:jc w:val="right"/>
                        <w:rPr>
                          <w:color w:val="auto"/>
                        </w:rPr>
                      </w:pPr>
                      <w:proofErr w:type="spellStart"/>
                      <w:r>
                        <w:rPr>
                          <w:color w:val="auto"/>
                        </w:rPr>
                        <w:t>Hôtel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auto"/>
                        </w:rPr>
                        <w:t>Région</w:t>
                      </w:r>
                      <w:proofErr w:type="spellEnd"/>
                    </w:p>
                    <w:p w:rsidR="00CC3FE8" w:rsidRDefault="00CC3FE8" w:rsidP="00247DF2">
                      <w:pPr>
                        <w:pStyle w:val="Contenudecadre"/>
                        <w:jc w:val="righ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4 </w:t>
                      </w:r>
                      <w:proofErr w:type="spellStart"/>
                      <w:r>
                        <w:rPr>
                          <w:color w:val="auto"/>
                        </w:rPr>
                        <w:t>square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Castan</w:t>
                      </w:r>
                    </w:p>
                    <w:p w:rsidR="00035F4D" w:rsidRDefault="00CC3FE8" w:rsidP="00247DF2">
                      <w:pPr>
                        <w:pStyle w:val="Contenudecadre"/>
                        <w:jc w:val="righ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Salon Raymond </w:t>
                      </w:r>
                      <w:proofErr w:type="spellStart"/>
                      <w:r>
                        <w:rPr>
                          <w:color w:val="auto"/>
                        </w:rPr>
                        <w:t>Forni</w:t>
                      </w:r>
                      <w:proofErr w:type="spellEnd"/>
                      <w:r w:rsidR="00A47948">
                        <w:rPr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81A00BC" wp14:editId="089B0670">
                <wp:simplePos x="0" y="0"/>
                <wp:positionH relativeFrom="column">
                  <wp:posOffset>-3810</wp:posOffset>
                </wp:positionH>
                <wp:positionV relativeFrom="paragraph">
                  <wp:posOffset>-192405</wp:posOffset>
                </wp:positionV>
                <wp:extent cx="6058535" cy="48831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080" cy="48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35F4D" w:rsidRDefault="00247DF2">
                            <w:pPr>
                              <w:pStyle w:val="Titre1"/>
                              <w:rPr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>I</w:t>
                            </w:r>
                            <w:r w:rsidR="00A47948">
                              <w:rPr>
                                <w:color w:val="auto"/>
                                <w:sz w:val="36"/>
                                <w:szCs w:val="36"/>
                              </w:rPr>
                              <w:t>nfoday</w:t>
                            </w:r>
                            <w:proofErr w:type="spellEnd"/>
                            <w:r w:rsidR="00A47948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INTERREG </w:t>
                            </w:r>
                            <w:proofErr w:type="spellStart"/>
                            <w:r w:rsidR="00A47948">
                              <w:rPr>
                                <w:color w:val="auto"/>
                                <w:sz w:val="36"/>
                                <w:szCs w:val="36"/>
                              </w:rPr>
                              <w:t>Espace</w:t>
                            </w:r>
                            <w:proofErr w:type="spellEnd"/>
                            <w:r w:rsidR="00A47948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Alpin - 4</w:t>
                            </w:r>
                            <w:r>
                              <w:rPr>
                                <w:color w:val="auto"/>
                                <w:sz w:val="36"/>
                                <w:szCs w:val="3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>appel</w:t>
                            </w:r>
                            <w:proofErr w:type="spellEnd"/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à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>projets</w:t>
                            </w:r>
                            <w:proofErr w:type="spellEnd"/>
                          </w:p>
                          <w:p w:rsidR="00035F4D" w:rsidRDefault="00035F4D"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81A00BC" id="_x0000_s1027" style="position:absolute;left:0;text-align:left;margin-left:-.3pt;margin-top:-15.15pt;width:477.05pt;height:38.4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Z/0wEAAA0EAAAOAAAAZHJzL2Uyb0RvYy54bWysU1Fv1DAMfkfiP0R559pNMKrqetPENISE&#10;YGLwA9I0uUZK4sjJ7nr/HiftdQyehvaSOo4/299nd3s9OcsOCqMB3/GLTc2Z8hIG4/cd//Xz7l3D&#10;WUzCD8KCVx0/qcivd2/fbI+hVZcwgh0UMkriY3sMHR9TCm1VRTkqJ+IGgvL0qAGdSHTFfTWgOFJ2&#10;Z6vLur6qjoBDQJAqRvLezo98V/JrrWT6rnVUidmOU2+pnFjOPp/VbivaPYowGrm0If6jCyeMp6Jr&#10;qluRBHtE808qZyRCBJ02ElwFWhupCgdic1H/xeZhFEEVLiRODKtM8fXSym+He2RmoNlx5oWjEWVN&#10;jiG29PQQ7nG5RTIzwUmjy19qnU1Fx9Oqo5oSk+S8qj80dUNyS3p733xs6iJ09YQOGNNnBY5lo+NI&#10;cyryicPXmKgihZ5DcjEPd8baMivrnzkoMHuq3PDcYrHSyaocZ/0PpYle6TQ7osR9/8kim3eAlpTa&#10;PG9CSUaAHKip4AuxCySjVVm9F+JXUKkPPq14ZzxgnsvMc2aXiaapn5bpLXPqYTjRRO0XT1uSN/5s&#10;4NnoFyNX8XDzmECbonlOOMOXQrRzZRTL/5GX+s97iXr6i3e/AQAA//8DAFBLAwQUAAYACAAAACEA&#10;LI5YreAAAAAIAQAADwAAAGRycy9kb3ducmV2LnhtbEyPzU7DMBCE70i8g7VI3FoHQqMmxKkqflSO&#10;0CIVbm68JBH2OordJvD0LCc4jVYzmvm2XE3OihMOofOk4GqegECqvemoUfC6e5wtQYSoyWjrCRV8&#10;YYBVdX5W6sL4kV7wtI2N4BIKhVbQxtgXUoa6RafD3PdI7H34wenI59BIM+iRy52V10mSSac74oVW&#10;93jXYv25PToFm2W/fnvy32NjH943++d9fr/Lo1KXF9P6FkTEKf6F4Ref0aFipoM/kgnCKphlHGRJ&#10;kxQE+/kiXYA4KLjJMpBVKf8/UP0AAAD//wMAUEsBAi0AFAAGAAgAAAAhALaDOJL+AAAA4QEAABMA&#10;AAAAAAAAAAAAAAAAAAAAAFtDb250ZW50X1R5cGVzXS54bWxQSwECLQAUAAYACAAAACEAOP0h/9YA&#10;AACUAQAACwAAAAAAAAAAAAAAAAAvAQAAX3JlbHMvLnJlbHNQSwECLQAUAAYACAAAACEAQFb2f9MB&#10;AAANBAAADgAAAAAAAAAAAAAAAAAuAgAAZHJzL2Uyb0RvYy54bWxQSwECLQAUAAYACAAAACEALI5Y&#10;reAAAAAIAQAADwAAAAAAAAAAAAAAAAAtBAAAZHJzL2Rvd25yZXYueG1sUEsFBgAAAAAEAAQA8wAA&#10;ADoFAAAAAA==&#10;" filled="f" stroked="f">
                <v:textbox inset="0,0,0,0">
                  <w:txbxContent>
                    <w:p w:rsidR="00035F4D" w:rsidRDefault="00247DF2">
                      <w:pPr>
                        <w:pStyle w:val="Titre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</w:rPr>
                        <w:t>I</w:t>
                      </w:r>
                      <w:r w:rsidR="00A47948">
                        <w:rPr>
                          <w:color w:val="auto"/>
                          <w:sz w:val="36"/>
                          <w:szCs w:val="36"/>
                        </w:rPr>
                        <w:t>nfoday INTERREG Espace Alpin - 4</w:t>
                      </w:r>
                      <w:r>
                        <w:rPr>
                          <w:color w:val="auto"/>
                          <w:sz w:val="36"/>
                          <w:szCs w:val="36"/>
                          <w:vertAlign w:val="superscript"/>
                        </w:rPr>
                        <w:t>ème</w:t>
                      </w:r>
                      <w:r>
                        <w:rPr>
                          <w:color w:val="auto"/>
                          <w:sz w:val="36"/>
                          <w:szCs w:val="36"/>
                        </w:rPr>
                        <w:t xml:space="preserve"> appel à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  <w:sz w:val="36"/>
                          <w:szCs w:val="36"/>
                        </w:rPr>
                        <w:t>projets</w:t>
                      </w:r>
                    </w:p>
                    <w:p w:rsidR="00035F4D" w:rsidRDefault="00035F4D">
                      <w:pPr>
                        <w:pStyle w:val="Contenudecadre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E52BDDF" wp14:editId="074ADCEC">
                <wp:simplePos x="0" y="0"/>
                <wp:positionH relativeFrom="column">
                  <wp:posOffset>-8255</wp:posOffset>
                </wp:positionH>
                <wp:positionV relativeFrom="paragraph">
                  <wp:posOffset>548640</wp:posOffset>
                </wp:positionV>
                <wp:extent cx="2980690" cy="290195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080" cy="28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35F4D" w:rsidRDefault="00A47948">
                            <w:pPr>
                              <w:pStyle w:val="Pieddepag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24 </w:t>
                            </w:r>
                            <w:proofErr w:type="spellStart"/>
                            <w:r>
                              <w:rPr>
                                <w:b/>
                                <w:color w:val="auto"/>
                                <w:sz w:val="26"/>
                                <w:szCs w:val="26"/>
                              </w:rPr>
                              <w:t>septembre</w:t>
                            </w:r>
                            <w:proofErr w:type="spellEnd"/>
                            <w:r>
                              <w:rPr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 2018</w:t>
                            </w:r>
                            <w:r w:rsidR="00247DF2">
                              <w:rPr>
                                <w:color w:val="auto"/>
                                <w:sz w:val="26"/>
                                <w:szCs w:val="26"/>
                              </w:rPr>
                              <w:t xml:space="preserve"> | Be</w:t>
                            </w:r>
                            <w:r>
                              <w:rPr>
                                <w:color w:val="auto"/>
                                <w:sz w:val="26"/>
                                <w:szCs w:val="26"/>
                              </w:rPr>
                              <w:t>sançon</w:t>
                            </w:r>
                          </w:p>
                          <w:p w:rsidR="00035F4D" w:rsidRDefault="00035F4D">
                            <w:pPr>
                              <w:pStyle w:val="Contenudecadre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3E52BDDF" id="_x0000_s1028" style="position:absolute;left:0;text-align:left;margin-left:-.65pt;margin-top:43.2pt;width:234.7pt;height:22.8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E+G1QEAAA0EAAAOAAAAZHJzL2Uyb0RvYy54bWysU9tu2zAMfR+wfxD0vtj1iiE14hTDig4D&#10;hq1Ytw9QZCkRIIkCpcbO34+SL93lqcNeZIriIXkO6d3t6Cw7K4wGfMevNjVnykvojT92/Mf3+zdb&#10;zmISvhcWvOr4RUV+u3/9ajeEVjVwAtsrZJTEx3YIHT+lFNqqivKknIgbCMrTowZ0ItEVj1WPYqDs&#10;zlZNXb+rBsA+IEgVI3nvpke+L/m1VjJ91TqqxGzHqbdUTiznIZ/VfifaI4pwMnJuQ/xDF04YT0XX&#10;VHciCfaE5q9UzkiECDptJLgKtDZSFQ7E5qr+g83jSQRVuJA4Mawyxf+XVn45PyAzfcffcuaFoxFl&#10;TYYQW3p6DA843yKZmeCo0eUvtc7GouNl1VGNiUlyNjfbut6S3JLemu3N9XURunpGB4zpowLHstFx&#10;pDkV+cT5c0xUkUKXkFzMw72xtszK+t8cFJg9VW54arFY6WJVjrP+m9JEr3SaHVHi8fDBIpt2gJaU&#10;2lw2oSQjQA7UVPCF2BmS0aqs3gvxK6jUB59WvDMeMM9l4jmxy0TTeBjL9JplagfoLzRR+8nTluSN&#10;XwxcjMNs5Coe3j8l0KZonhNO8LkQ7VwZxfx/5KX+9V6inv/i/U8AAAD//wMAUEsDBBQABgAIAAAA&#10;IQDSzVc/4QAAAAkBAAAPAAAAZHJzL2Rvd25yZXYueG1sTI/LbsIwEEX3lfoP1lTqDpwAikKIg1Af&#10;ossClSg7E0+TqPE4ig1J+/Wdrtrl6B7deyZfj7YVV+x940hBPI1AIJXONFQpeDs8T1IQPmgyunWE&#10;Cr7Qw7q4vcl1ZtxAO7zuQyW4hHymFdQhdJmUvqzRaj91HRJnH663OvDZV9L0euBy28pZFCXS6oZ4&#10;odYdPtRYfu4vVsE27TbvL+57qNqn0/b4elw+HpZBqfu7cbMCEXAMfzD86rM6FOx0dhcyXrQKJvGc&#10;SQVpsgDB+SJJYxBnBuezGGSRy/8fFD8AAAD//wMAUEsBAi0AFAAGAAgAAAAhALaDOJL+AAAA4QEA&#10;ABMAAAAAAAAAAAAAAAAAAAAAAFtDb250ZW50X1R5cGVzXS54bWxQSwECLQAUAAYACAAAACEAOP0h&#10;/9YAAACUAQAACwAAAAAAAAAAAAAAAAAvAQAAX3JlbHMvLnJlbHNQSwECLQAUAAYACAAAACEArfRP&#10;htUBAAANBAAADgAAAAAAAAAAAAAAAAAuAgAAZHJzL2Uyb0RvYy54bWxQSwECLQAUAAYACAAAACEA&#10;0s1XP+EAAAAJAQAADwAAAAAAAAAAAAAAAAAvBAAAZHJzL2Rvd25yZXYueG1sUEsFBgAAAAAEAAQA&#10;8wAAAD0FAAAAAA==&#10;" filled="f" stroked="f">
                <v:textbox inset="0,0,0,0">
                  <w:txbxContent>
                    <w:p w:rsidR="00035F4D" w:rsidRDefault="00A47948">
                      <w:pPr>
                        <w:pStyle w:val="Pieddepag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auto"/>
                          <w:sz w:val="26"/>
                          <w:szCs w:val="26"/>
                        </w:rPr>
                        <w:t>24 septembre 2018</w:t>
                      </w:r>
                      <w:r w:rsidR="00247DF2">
                        <w:rPr>
                          <w:color w:val="auto"/>
                          <w:sz w:val="26"/>
                          <w:szCs w:val="26"/>
                        </w:rPr>
                        <w:t xml:space="preserve"> | Be</w:t>
                      </w:r>
                      <w:r>
                        <w:rPr>
                          <w:color w:val="auto"/>
                          <w:sz w:val="26"/>
                          <w:szCs w:val="26"/>
                        </w:rPr>
                        <w:t>sançon</w:t>
                      </w:r>
                    </w:p>
                    <w:p w:rsidR="00035F4D" w:rsidRDefault="00035F4D">
                      <w:pPr>
                        <w:pStyle w:val="Contenudecadre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5F4D" w:rsidRDefault="00035F4D"/>
    <w:p w:rsidR="00035F4D" w:rsidRPr="00247DF2" w:rsidRDefault="00247DF2">
      <w:pPr>
        <w:rPr>
          <w:b/>
          <w:bCs/>
          <w:sz w:val="40"/>
          <w:szCs w:val="40"/>
          <w:lang w:val="en-GB"/>
        </w:rPr>
      </w:pPr>
      <w:r>
        <w:rPr>
          <w:rStyle w:val="Headlines3"/>
          <w:b/>
          <w:bCs/>
          <w:w w:val="100"/>
          <w:sz w:val="40"/>
          <w:szCs w:val="40"/>
          <w:lang w:val="en-GB"/>
        </w:rPr>
        <w:tab/>
      </w:r>
      <w:r>
        <w:rPr>
          <w:rStyle w:val="Headlines3"/>
          <w:b/>
          <w:bCs/>
          <w:w w:val="100"/>
          <w:sz w:val="40"/>
          <w:szCs w:val="40"/>
          <w:lang w:val="en-GB"/>
        </w:rPr>
        <w:tab/>
      </w:r>
    </w:p>
    <w:p w:rsidR="00035F4D" w:rsidRDefault="008B3756">
      <w:pPr>
        <w:pStyle w:val="Titre1"/>
        <w:rPr>
          <w:sz w:val="40"/>
          <w:szCs w:val="40"/>
        </w:rPr>
      </w:pPr>
      <w:r>
        <w:rPr>
          <w:rStyle w:val="Headlines3"/>
          <w:w w:val="100"/>
          <w:sz w:val="40"/>
          <w:szCs w:val="40"/>
        </w:rPr>
        <w:t>Programme</w:t>
      </w:r>
      <w:r w:rsidR="00CC3FE8">
        <w:rPr>
          <w:rStyle w:val="Headlines3"/>
          <w:w w:val="100"/>
          <w:sz w:val="40"/>
          <w:szCs w:val="40"/>
        </w:rPr>
        <w:t xml:space="preserve"> prévisionnel</w:t>
      </w:r>
    </w:p>
    <w:p w:rsidR="00035F4D" w:rsidRDefault="00A47948" w:rsidP="00A47948">
      <w:pPr>
        <w:pStyle w:val="titre0"/>
        <w:rPr>
          <w:sz w:val="24"/>
          <w:szCs w:val="24"/>
        </w:rPr>
      </w:pPr>
      <w:r>
        <w:rPr>
          <w:sz w:val="24"/>
          <w:szCs w:val="24"/>
        </w:rPr>
        <w:t>13</w:t>
      </w:r>
      <w:r w:rsidR="006830BC">
        <w:rPr>
          <w:sz w:val="24"/>
          <w:szCs w:val="24"/>
        </w:rPr>
        <w:t xml:space="preserve"> </w:t>
      </w:r>
      <w:r w:rsidR="00247DF2">
        <w:rPr>
          <w:sz w:val="24"/>
          <w:szCs w:val="24"/>
        </w:rPr>
        <w:t xml:space="preserve">: </w:t>
      </w:r>
      <w:r w:rsidR="000B3190">
        <w:rPr>
          <w:sz w:val="24"/>
          <w:szCs w:val="24"/>
        </w:rPr>
        <w:t>00</w:t>
      </w:r>
      <w:r w:rsidR="00247DF2">
        <w:rPr>
          <w:sz w:val="24"/>
          <w:szCs w:val="24"/>
        </w:rPr>
        <w:t xml:space="preserve"> Accueil café</w:t>
      </w:r>
    </w:p>
    <w:p w:rsidR="00035F4D" w:rsidRDefault="000B3190" w:rsidP="008B3756">
      <w:pPr>
        <w:pStyle w:val="titre0"/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="00247DF2">
        <w:rPr>
          <w:sz w:val="24"/>
          <w:szCs w:val="24"/>
        </w:rPr>
        <w:t xml:space="preserve"> : </w:t>
      </w:r>
      <w:r>
        <w:rPr>
          <w:sz w:val="24"/>
          <w:szCs w:val="24"/>
        </w:rPr>
        <w:t>30</w:t>
      </w:r>
      <w:r w:rsidR="00247DF2">
        <w:rPr>
          <w:sz w:val="24"/>
          <w:szCs w:val="24"/>
        </w:rPr>
        <w:t xml:space="preserve"> </w:t>
      </w:r>
      <w:r w:rsidR="008B3756">
        <w:rPr>
          <w:sz w:val="24"/>
          <w:szCs w:val="24"/>
        </w:rPr>
        <w:t>Début de la réunion</w:t>
      </w:r>
    </w:p>
    <w:p w:rsidR="000B3190" w:rsidRPr="000B3190" w:rsidRDefault="000B3190" w:rsidP="00E808E4">
      <w:pPr>
        <w:numPr>
          <w:ilvl w:val="0"/>
          <w:numId w:val="1"/>
        </w:numPr>
        <w:jc w:val="both"/>
        <w:rPr>
          <w:sz w:val="18"/>
          <w:szCs w:val="18"/>
        </w:rPr>
      </w:pPr>
      <w:r w:rsidRPr="000B3190">
        <w:rPr>
          <w:sz w:val="18"/>
          <w:szCs w:val="18"/>
        </w:rPr>
        <w:t xml:space="preserve">Accueil et </w:t>
      </w:r>
      <w:proofErr w:type="spellStart"/>
      <w:r w:rsidRPr="000B3190">
        <w:rPr>
          <w:sz w:val="18"/>
          <w:szCs w:val="18"/>
        </w:rPr>
        <w:t>ouverture</w:t>
      </w:r>
      <w:proofErr w:type="spellEnd"/>
      <w:r w:rsidRPr="000B3190">
        <w:rPr>
          <w:sz w:val="18"/>
          <w:szCs w:val="18"/>
        </w:rPr>
        <w:t xml:space="preserve"> par M. Patrick </w:t>
      </w:r>
      <w:proofErr w:type="spellStart"/>
      <w:r w:rsidRPr="000B3190">
        <w:rPr>
          <w:sz w:val="18"/>
          <w:szCs w:val="18"/>
        </w:rPr>
        <w:t>Ayache</w:t>
      </w:r>
      <w:proofErr w:type="spellEnd"/>
      <w:r w:rsidRPr="000B3190">
        <w:rPr>
          <w:sz w:val="18"/>
          <w:szCs w:val="18"/>
        </w:rPr>
        <w:t xml:space="preserve">, Vice-président du Conseil </w:t>
      </w:r>
      <w:proofErr w:type="spellStart"/>
      <w:r w:rsidRPr="000B3190">
        <w:rPr>
          <w:sz w:val="18"/>
          <w:szCs w:val="18"/>
        </w:rPr>
        <w:t>régional</w:t>
      </w:r>
      <w:proofErr w:type="spellEnd"/>
      <w:r w:rsidRPr="000B3190">
        <w:rPr>
          <w:sz w:val="18"/>
          <w:szCs w:val="18"/>
        </w:rPr>
        <w:t xml:space="preserve"> de Bourgogne-Franche-Comté</w:t>
      </w:r>
      <w:r w:rsidR="00E7500F">
        <w:rPr>
          <w:sz w:val="18"/>
          <w:szCs w:val="18"/>
        </w:rPr>
        <w:t xml:space="preserve"> (à confirmer)</w:t>
      </w:r>
      <w:bookmarkStart w:id="0" w:name="_GoBack"/>
      <w:bookmarkEnd w:id="0"/>
    </w:p>
    <w:p w:rsidR="00A47948" w:rsidRPr="006830BC" w:rsidRDefault="006830BC" w:rsidP="00E808E4">
      <w:pPr>
        <w:numPr>
          <w:ilvl w:val="0"/>
          <w:numId w:val="1"/>
        </w:numPr>
        <w:jc w:val="both"/>
      </w:pPr>
      <w:r w:rsidRPr="006830BC">
        <w:rPr>
          <w:sz w:val="18"/>
          <w:szCs w:val="18"/>
          <w:lang w:val="fr-FR"/>
        </w:rPr>
        <w:t xml:space="preserve">Présentation </w:t>
      </w:r>
      <w:r w:rsidR="00247DF2" w:rsidRPr="006830BC">
        <w:rPr>
          <w:sz w:val="18"/>
          <w:szCs w:val="18"/>
          <w:lang w:val="fr-FR"/>
        </w:rPr>
        <w:t>du programme Espace Alpin 2014-2020 et lien avec la Stratégie de l’Union Européenne pour la région alpine (SUERA/EUSALP)</w:t>
      </w:r>
    </w:p>
    <w:p w:rsidR="00035F4D" w:rsidRPr="006830BC" w:rsidRDefault="00247DF2" w:rsidP="00E808E4">
      <w:pPr>
        <w:numPr>
          <w:ilvl w:val="0"/>
          <w:numId w:val="1"/>
        </w:numPr>
        <w:jc w:val="both"/>
      </w:pPr>
      <w:r w:rsidRPr="006830BC">
        <w:rPr>
          <w:sz w:val="18"/>
          <w:szCs w:val="18"/>
          <w:lang w:val="fr-FR"/>
        </w:rPr>
        <w:t>Bilan du programme à mi-parcours</w:t>
      </w:r>
    </w:p>
    <w:p w:rsidR="006830BC" w:rsidRPr="006830BC" w:rsidRDefault="006830BC" w:rsidP="00E808E4">
      <w:pPr>
        <w:numPr>
          <w:ilvl w:val="0"/>
          <w:numId w:val="1"/>
        </w:numPr>
        <w:jc w:val="both"/>
      </w:pPr>
      <w:r w:rsidRPr="006830BC">
        <w:rPr>
          <w:sz w:val="18"/>
          <w:szCs w:val="18"/>
          <w:lang w:val="fr-FR"/>
        </w:rPr>
        <w:t xml:space="preserve">Caractéristiques d’un projet Espace Alpin de qualité </w:t>
      </w:r>
    </w:p>
    <w:p w:rsidR="006830BC" w:rsidRPr="006830BC" w:rsidRDefault="006830BC" w:rsidP="006830BC">
      <w:pPr>
        <w:numPr>
          <w:ilvl w:val="0"/>
          <w:numId w:val="1"/>
        </w:numPr>
        <w:jc w:val="both"/>
        <w:rPr>
          <w:i/>
          <w:sz w:val="18"/>
          <w:szCs w:val="18"/>
        </w:rPr>
      </w:pPr>
      <w:r w:rsidRPr="006830BC">
        <w:rPr>
          <w:sz w:val="18"/>
          <w:szCs w:val="18"/>
          <w:lang w:val="fr-FR"/>
        </w:rPr>
        <w:t xml:space="preserve">Retours d’expérience de structures françaises </w:t>
      </w:r>
    </w:p>
    <w:p w:rsidR="00035F4D" w:rsidRPr="006830BC" w:rsidRDefault="00247DF2" w:rsidP="008B3756">
      <w:pPr>
        <w:numPr>
          <w:ilvl w:val="0"/>
          <w:numId w:val="1"/>
        </w:numPr>
        <w:jc w:val="both"/>
        <w:rPr>
          <w:i/>
          <w:sz w:val="18"/>
          <w:szCs w:val="18"/>
        </w:rPr>
      </w:pPr>
      <w:r w:rsidRPr="006830BC">
        <w:rPr>
          <w:sz w:val="18"/>
          <w:szCs w:val="18"/>
          <w:lang w:val="fr-FR"/>
        </w:rPr>
        <w:t xml:space="preserve">Le </w:t>
      </w:r>
      <w:r w:rsidR="00A47948" w:rsidRPr="006830BC">
        <w:rPr>
          <w:sz w:val="18"/>
          <w:szCs w:val="18"/>
          <w:lang w:val="fr-FR"/>
        </w:rPr>
        <w:t>4</w:t>
      </w:r>
      <w:r w:rsidR="00124FD4" w:rsidRPr="006830BC">
        <w:rPr>
          <w:sz w:val="18"/>
          <w:szCs w:val="18"/>
          <w:vertAlign w:val="superscript"/>
          <w:lang w:val="fr-FR"/>
        </w:rPr>
        <w:t>è</w:t>
      </w:r>
      <w:r w:rsidRPr="006830BC">
        <w:rPr>
          <w:sz w:val="18"/>
          <w:szCs w:val="18"/>
          <w:vertAlign w:val="superscript"/>
          <w:lang w:val="fr-FR"/>
        </w:rPr>
        <w:t>me</w:t>
      </w:r>
      <w:r w:rsidRPr="006830BC">
        <w:rPr>
          <w:sz w:val="18"/>
          <w:szCs w:val="18"/>
          <w:lang w:val="fr-FR"/>
        </w:rPr>
        <w:t xml:space="preserve"> appel à projets Espace Alpin : cadre et attentes du programme</w:t>
      </w:r>
    </w:p>
    <w:p w:rsidR="00035F4D" w:rsidRPr="006830BC" w:rsidRDefault="00247DF2" w:rsidP="008B3756">
      <w:pPr>
        <w:numPr>
          <w:ilvl w:val="0"/>
          <w:numId w:val="1"/>
        </w:numPr>
        <w:jc w:val="both"/>
      </w:pPr>
      <w:r w:rsidRPr="006830BC">
        <w:rPr>
          <w:sz w:val="18"/>
          <w:szCs w:val="18"/>
        </w:rPr>
        <w:t xml:space="preserve">Conseils et </w:t>
      </w:r>
      <w:proofErr w:type="spellStart"/>
      <w:r w:rsidRPr="006830BC">
        <w:rPr>
          <w:sz w:val="18"/>
          <w:szCs w:val="18"/>
        </w:rPr>
        <w:t>outils</w:t>
      </w:r>
      <w:proofErr w:type="spellEnd"/>
      <w:r w:rsidRPr="006830BC">
        <w:rPr>
          <w:sz w:val="18"/>
          <w:szCs w:val="18"/>
        </w:rPr>
        <w:t xml:space="preserve"> </w:t>
      </w:r>
      <w:proofErr w:type="spellStart"/>
      <w:r w:rsidRPr="006830BC">
        <w:rPr>
          <w:sz w:val="18"/>
          <w:szCs w:val="18"/>
        </w:rPr>
        <w:t>pour</w:t>
      </w:r>
      <w:proofErr w:type="spellEnd"/>
      <w:r w:rsidRPr="006830BC">
        <w:rPr>
          <w:sz w:val="18"/>
          <w:szCs w:val="18"/>
        </w:rPr>
        <w:t xml:space="preserve"> le </w:t>
      </w:r>
      <w:proofErr w:type="spellStart"/>
      <w:r w:rsidRPr="006830BC">
        <w:rPr>
          <w:sz w:val="18"/>
          <w:szCs w:val="18"/>
        </w:rPr>
        <w:t>montage</w:t>
      </w:r>
      <w:proofErr w:type="spellEnd"/>
      <w:r w:rsidRPr="006830BC">
        <w:rPr>
          <w:sz w:val="18"/>
          <w:szCs w:val="18"/>
        </w:rPr>
        <w:t xml:space="preserve"> </w:t>
      </w:r>
      <w:proofErr w:type="spellStart"/>
      <w:r w:rsidRPr="006830BC">
        <w:rPr>
          <w:sz w:val="18"/>
          <w:szCs w:val="18"/>
        </w:rPr>
        <w:t>d‘un</w:t>
      </w:r>
      <w:proofErr w:type="spellEnd"/>
      <w:r w:rsidRPr="006830BC">
        <w:rPr>
          <w:sz w:val="18"/>
          <w:szCs w:val="18"/>
        </w:rPr>
        <w:t xml:space="preserve"> projet </w:t>
      </w:r>
      <w:proofErr w:type="spellStart"/>
      <w:r w:rsidRPr="006830BC">
        <w:rPr>
          <w:sz w:val="18"/>
          <w:szCs w:val="18"/>
        </w:rPr>
        <w:t>Espace</w:t>
      </w:r>
      <w:proofErr w:type="spellEnd"/>
      <w:r w:rsidRPr="006830BC">
        <w:rPr>
          <w:sz w:val="18"/>
          <w:szCs w:val="18"/>
        </w:rPr>
        <w:t xml:space="preserve"> Alpin de </w:t>
      </w:r>
      <w:proofErr w:type="spellStart"/>
      <w:r w:rsidRPr="006830BC">
        <w:rPr>
          <w:sz w:val="18"/>
          <w:szCs w:val="18"/>
        </w:rPr>
        <w:t>qualité</w:t>
      </w:r>
      <w:proofErr w:type="spellEnd"/>
      <w:r w:rsidRPr="006830BC">
        <w:rPr>
          <w:sz w:val="18"/>
          <w:szCs w:val="18"/>
        </w:rPr>
        <w:t xml:space="preserve"> </w:t>
      </w:r>
      <w:r w:rsidRPr="006830BC">
        <w:rPr>
          <w:i/>
          <w:iCs/>
          <w:sz w:val="18"/>
          <w:szCs w:val="18"/>
        </w:rPr>
        <w:t>(</w:t>
      </w:r>
      <w:proofErr w:type="spellStart"/>
      <w:r w:rsidRPr="006830BC">
        <w:rPr>
          <w:i/>
          <w:iCs/>
          <w:sz w:val="18"/>
          <w:szCs w:val="18"/>
        </w:rPr>
        <w:t>incluant</w:t>
      </w:r>
      <w:proofErr w:type="spellEnd"/>
      <w:r w:rsidRPr="006830BC">
        <w:rPr>
          <w:i/>
          <w:iCs/>
          <w:sz w:val="18"/>
          <w:szCs w:val="18"/>
        </w:rPr>
        <w:t xml:space="preserve"> les </w:t>
      </w:r>
      <w:proofErr w:type="spellStart"/>
      <w:r w:rsidRPr="006830BC">
        <w:rPr>
          <w:i/>
          <w:iCs/>
          <w:sz w:val="18"/>
          <w:szCs w:val="18"/>
        </w:rPr>
        <w:t>enseignements</w:t>
      </w:r>
      <w:proofErr w:type="spellEnd"/>
      <w:r w:rsidRPr="006830BC">
        <w:rPr>
          <w:i/>
          <w:iCs/>
          <w:sz w:val="18"/>
          <w:szCs w:val="18"/>
        </w:rPr>
        <w:t xml:space="preserve"> </w:t>
      </w:r>
      <w:proofErr w:type="spellStart"/>
      <w:r w:rsidRPr="006830BC">
        <w:rPr>
          <w:i/>
          <w:iCs/>
          <w:sz w:val="18"/>
          <w:szCs w:val="18"/>
        </w:rPr>
        <w:t>tirés</w:t>
      </w:r>
      <w:proofErr w:type="spellEnd"/>
      <w:r w:rsidRPr="006830BC">
        <w:rPr>
          <w:i/>
          <w:iCs/>
          <w:sz w:val="18"/>
          <w:szCs w:val="18"/>
        </w:rPr>
        <w:t xml:space="preserve"> des </w:t>
      </w:r>
      <w:r w:rsidR="00A47948" w:rsidRPr="006830BC">
        <w:rPr>
          <w:i/>
          <w:iCs/>
          <w:sz w:val="18"/>
          <w:szCs w:val="18"/>
        </w:rPr>
        <w:t>3</w:t>
      </w:r>
      <w:r w:rsidRPr="006830BC">
        <w:rPr>
          <w:i/>
          <w:iCs/>
          <w:sz w:val="18"/>
          <w:szCs w:val="18"/>
        </w:rPr>
        <w:t xml:space="preserve">ers </w:t>
      </w:r>
      <w:proofErr w:type="spellStart"/>
      <w:r w:rsidRPr="006830BC">
        <w:rPr>
          <w:i/>
          <w:iCs/>
          <w:sz w:val="18"/>
          <w:szCs w:val="18"/>
        </w:rPr>
        <w:t>appels</w:t>
      </w:r>
      <w:proofErr w:type="spellEnd"/>
      <w:r w:rsidRPr="006830BC">
        <w:rPr>
          <w:i/>
          <w:iCs/>
          <w:sz w:val="18"/>
          <w:szCs w:val="18"/>
        </w:rPr>
        <w:t xml:space="preserve"> à </w:t>
      </w:r>
      <w:proofErr w:type="spellStart"/>
      <w:r w:rsidRPr="006830BC">
        <w:rPr>
          <w:i/>
          <w:iCs/>
          <w:sz w:val="18"/>
          <w:szCs w:val="18"/>
        </w:rPr>
        <w:t>projets</w:t>
      </w:r>
      <w:proofErr w:type="spellEnd"/>
      <w:r w:rsidRPr="006830BC">
        <w:rPr>
          <w:i/>
          <w:iCs/>
          <w:sz w:val="18"/>
          <w:szCs w:val="18"/>
        </w:rPr>
        <w:t>)</w:t>
      </w:r>
    </w:p>
    <w:p w:rsidR="00035F4D" w:rsidRPr="006830BC" w:rsidRDefault="00247DF2" w:rsidP="008B3756">
      <w:pPr>
        <w:numPr>
          <w:ilvl w:val="0"/>
          <w:numId w:val="1"/>
        </w:numPr>
        <w:jc w:val="both"/>
        <w:rPr>
          <w:sz w:val="18"/>
          <w:szCs w:val="18"/>
        </w:rPr>
      </w:pPr>
      <w:r w:rsidRPr="006830BC">
        <w:rPr>
          <w:sz w:val="18"/>
          <w:szCs w:val="18"/>
          <w:lang w:val="fr-FR"/>
        </w:rPr>
        <w:t>Dépôt, évaluation, et sél</w:t>
      </w:r>
      <w:r w:rsidR="008B3756" w:rsidRPr="006830BC">
        <w:rPr>
          <w:sz w:val="18"/>
          <w:szCs w:val="18"/>
          <w:lang w:val="fr-FR"/>
        </w:rPr>
        <w:t>ection des projets Espace Alpin</w:t>
      </w:r>
    </w:p>
    <w:p w:rsidR="00035F4D" w:rsidRPr="006830BC" w:rsidRDefault="00035F4D" w:rsidP="008B3756">
      <w:pPr>
        <w:pStyle w:val="Style1"/>
        <w:spacing w:line="240" w:lineRule="auto"/>
        <w:jc w:val="both"/>
        <w:rPr>
          <w:b w:val="0"/>
          <w:sz w:val="24"/>
          <w:szCs w:val="24"/>
        </w:rPr>
      </w:pPr>
    </w:p>
    <w:p w:rsidR="00035F4D" w:rsidRDefault="00247DF2" w:rsidP="008B3756">
      <w:pPr>
        <w:pStyle w:val="titre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A47948">
        <w:rPr>
          <w:sz w:val="24"/>
          <w:szCs w:val="24"/>
        </w:rPr>
        <w:t>6</w:t>
      </w:r>
      <w:r>
        <w:rPr>
          <w:sz w:val="24"/>
          <w:szCs w:val="24"/>
        </w:rPr>
        <w:t xml:space="preserve"> : 30 Pitch par les porteurs de projets à la recherche de partenaires </w:t>
      </w:r>
    </w:p>
    <w:p w:rsidR="00035F4D" w:rsidRDefault="00247DF2" w:rsidP="008B3756">
      <w:pPr>
        <w:jc w:val="both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t xml:space="preserve">Séquence dynamique de courtes présentations d’idées de projets en cours de développement (2 minutes maximum par </w:t>
      </w:r>
    </w:p>
    <w:p w:rsidR="00035F4D" w:rsidRDefault="00247DF2" w:rsidP="008B3756">
      <w:pPr>
        <w:jc w:val="both"/>
        <w:rPr>
          <w:sz w:val="18"/>
          <w:szCs w:val="18"/>
          <w:lang w:val="fr-FR"/>
        </w:rPr>
      </w:pPr>
      <w:proofErr w:type="gramStart"/>
      <w:r>
        <w:rPr>
          <w:sz w:val="18"/>
          <w:szCs w:val="18"/>
          <w:lang w:val="fr-FR"/>
        </w:rPr>
        <w:t>idée</w:t>
      </w:r>
      <w:proofErr w:type="gramEnd"/>
      <w:r>
        <w:rPr>
          <w:sz w:val="18"/>
          <w:szCs w:val="18"/>
          <w:lang w:val="fr-FR"/>
        </w:rPr>
        <w:t xml:space="preserve">) pour lesquelles vous cherchez des partenaires. </w:t>
      </w:r>
    </w:p>
    <w:sectPr w:rsidR="00035F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17"/>
      <w:pgMar w:top="2835" w:right="1134" w:bottom="1985" w:left="1134" w:header="709" w:footer="0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BF6" w:rsidRDefault="00247DF2">
      <w:pPr>
        <w:spacing w:line="240" w:lineRule="auto"/>
      </w:pPr>
      <w:r>
        <w:separator/>
      </w:r>
    </w:p>
  </w:endnote>
  <w:endnote w:type="continuationSeparator" w:id="0">
    <w:p w:rsidR="00850BF6" w:rsidRDefault="00247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MetaPlus">
    <w:altName w:val="Times New Roman"/>
    <w:charset w:val="00"/>
    <w:family w:val="roman"/>
    <w:pitch w:val="variable"/>
  </w:font>
  <w:font w:name="Lucida Grande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Pro-Regular"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302" w:rsidRDefault="004F230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302" w:rsidRDefault="004F230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F4D" w:rsidRDefault="00247DF2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4" behindDoc="1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213995</wp:posOffset>
          </wp:positionV>
          <wp:extent cx="6120130" cy="60960"/>
          <wp:effectExtent l="0" t="0" r="0" b="0"/>
          <wp:wrapNone/>
          <wp:docPr id="20" name="Image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5F4D" w:rsidRDefault="00247DF2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5" behindDoc="1" locked="0" layoutInCell="1" allowOverlap="1">
          <wp:simplePos x="0" y="0"/>
          <wp:positionH relativeFrom="column">
            <wp:posOffset>-27305</wp:posOffset>
          </wp:positionH>
          <wp:positionV relativeFrom="paragraph">
            <wp:posOffset>49530</wp:posOffset>
          </wp:positionV>
          <wp:extent cx="3239770" cy="118745"/>
          <wp:effectExtent l="0" t="0" r="0" b="0"/>
          <wp:wrapNone/>
          <wp:docPr id="21" name="Image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18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Grilledutableau"/>
      <w:tblW w:w="9628" w:type="dxa"/>
      <w:tblLook w:val="04A0" w:firstRow="1" w:lastRow="0" w:firstColumn="1" w:lastColumn="0" w:noHBand="0" w:noVBand="1"/>
    </w:tblPr>
    <w:tblGrid>
      <w:gridCol w:w="3036"/>
      <w:gridCol w:w="2836"/>
      <w:gridCol w:w="3756"/>
    </w:tblGrid>
    <w:tr w:rsidR="00035F4D">
      <w:tc>
        <w:tcPr>
          <w:tcW w:w="34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035F4D" w:rsidRDefault="00247DF2">
          <w:pPr>
            <w:spacing w:line="240" w:lineRule="auto"/>
            <w:jc w:val="center"/>
            <w:rPr>
              <w:highlight w:val="yellow"/>
            </w:rPr>
          </w:pPr>
          <w:r>
            <w:rPr>
              <w:noProof/>
              <w:lang w:eastAsia="fr-FR"/>
            </w:rPr>
            <w:drawing>
              <wp:inline distT="0" distB="0" distL="0" distR="0" wp14:anchorId="4E7E09BA" wp14:editId="6A3125B8">
                <wp:extent cx="1476375" cy="1171575"/>
                <wp:effectExtent l="0" t="0" r="9525" b="9525"/>
                <wp:docPr id="4" name="Imag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035F4D" w:rsidRDefault="00247DF2">
          <w:pPr>
            <w:spacing w:line="240" w:lineRule="auto"/>
            <w:rPr>
              <w:rFonts w:asciiTheme="minorHAnsi" w:hAnsiTheme="minorHAnsi" w:cstheme="minorBidi"/>
            </w:rPr>
          </w:pPr>
          <w:r>
            <w:rPr>
              <w:rFonts w:ascii="Cambria" w:hAnsi="Cambria" w:cstheme="minorBidi"/>
              <w:noProof/>
              <w:lang w:eastAsia="fr-FR"/>
            </w:rPr>
            <w:drawing>
              <wp:inline distT="0" distB="0" distL="0" distR="0">
                <wp:extent cx="1504950" cy="904875"/>
                <wp:effectExtent l="0" t="0" r="0" b="0"/>
                <wp:docPr id="22" name="Image13" descr="http://tse3.mm.bing.net/th?id=OIP.M85fb565c7b2b7c786fc52eaa403bda0fo0&amp;pid=15.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3" descr="http://tse3.mm.bing.net/th?id=OIP.M85fb565c7b2b7c786fc52eaa403bda0fo0&amp;pid=15.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035F4D" w:rsidRDefault="004F2302">
          <w:pPr>
            <w:spacing w:line="240" w:lineRule="auto"/>
            <w:jc w:val="center"/>
            <w:rPr>
              <w:rFonts w:asciiTheme="minorHAnsi" w:hAnsiTheme="minorHAnsi" w:cstheme="minorBidi"/>
              <w:shd w:val="clear" w:color="auto" w:fill="FFFF00"/>
            </w:rPr>
          </w:pPr>
          <w:r w:rsidRPr="004F2302">
            <w:rPr>
              <w:rFonts w:ascii="Cambria" w:hAnsi="Cambria" w:cstheme="minorBidi"/>
              <w:noProof/>
              <w:shd w:val="clear" w:color="auto" w:fill="FFFF00"/>
              <w:lang w:eastAsia="fr-FR"/>
            </w:rPr>
            <w:drawing>
              <wp:inline distT="0" distB="0" distL="0" distR="0" wp14:anchorId="0F6D60AD" wp14:editId="314E3A11">
                <wp:extent cx="2247725" cy="686414"/>
                <wp:effectExtent l="0" t="0" r="635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725" cy="686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35F4D" w:rsidRDefault="00035F4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BF6" w:rsidRDefault="00247DF2">
      <w:pPr>
        <w:spacing w:line="240" w:lineRule="auto"/>
      </w:pPr>
      <w:r>
        <w:separator/>
      </w:r>
    </w:p>
  </w:footnote>
  <w:footnote w:type="continuationSeparator" w:id="0">
    <w:p w:rsidR="00850BF6" w:rsidRDefault="00247D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302" w:rsidRDefault="004F230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F4D" w:rsidRDefault="00247DF2"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835" cy="343535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4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35F4D" w:rsidRDefault="00247DF2">
                          <w:pPr>
                            <w:pStyle w:val="Contenudecadre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24FD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id="_x0000_s1029" style="position:absolute;left:0;text-align:left;margin-left:0;margin-top:0;width:36.05pt;height:27.05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sTwgEAAOEDAAAOAAAAZHJzL2Uyb0RvYy54bWysU01v2zAMvQ/ofxB0b+x+bC2MOEWxor0M&#10;W7FuP0CRpViAJAqUGjv/fpTsuGt36tCLLJF8JN8jvb4ZnWV7hdGAb/nZquZMeQmd8buW//51f3rN&#10;WUzCd8KCVy0/qMhvNief1kNo1Dn0YDuFjJL42Ayh5X1KoamqKHvlRFxBUJ6cGtCJRE/cVR2KgbI7&#10;W53X9ZdqAOwCglQxkvVucvJNya+1kumH1lElZltOvaVyYjm3+aw2a9HsUITeyLkN8R9dOGE8FV1S&#10;3Ykk2DOaf1I5IxEi6LSS4CrQ2khVOBCbs/oNm6deBFW4kDgxLDLFj0srv+8fkZmu5VeceeFoRFmT&#10;IcSGXE/hEedXpGsmOGp0+Uuts7HoeFh0VGNikoyXn69oNpxJcl1cXtTXRefqBRwwpgcFjuVLy5HG&#10;VNQT+28xUUEKPYbkWh7ujbVlVNa/MlBgtlS536nDcksHq3Kc9T+VJnal0WyIEnfbrxbZtAK0o9Tm&#10;cRFKMgLkQE0F34mdIRmtyua9E7+ASn3wacE74wHzWCaeE7tMNI3bcZ7PFrrDNCEPt88JtClC5qij&#10;q6Bpj4q+887nRf37XWq8/JmbPwAAAP//AwBQSwMEFAAGAAgAAAAhAJ78p3LcAAAAAwEAAA8AAABk&#10;cnMvZG93bnJldi54bWxMj0trwzAQhO+F/AexhVxKIzv0hWs5lEBJKIVQ53FWrK1tYq0cS7Hdf99t&#10;L+1lYZhh5tt0MdpG9Nj52pGCeBaBQCqcqalUsNu+3j6B8EGT0Y0jVPCFHhbZ5CrViXEDfWCfh1Jw&#10;CflEK6hCaBMpfVGh1X7mWiT2Pl1ndWDZldJ0euBy28h5FD1Iq2vihUq3uKywOOUXq2AoNv1h+76S&#10;m5vD2tF5fV7m+zelptfjyzOIgGP4C8MPPqNDxkxHdyHjRaOAHwm/l73HeQziqOD+LgaZpfI/e/YN&#10;AAD//wMAUEsBAi0AFAAGAAgAAAAhALaDOJL+AAAA4QEAABMAAAAAAAAAAAAAAAAAAAAAAFtDb250&#10;ZW50X1R5cGVzXS54bWxQSwECLQAUAAYACAAAACEAOP0h/9YAAACUAQAACwAAAAAAAAAAAAAAAAAv&#10;AQAAX3JlbHMvLnJlbHNQSwECLQAUAAYACAAAACEAEJobE8IBAADhAwAADgAAAAAAAAAAAAAAAAAu&#10;AgAAZHJzL2Uyb0RvYy54bWxQSwECLQAUAAYACAAAACEAnvynctwAAAADAQAADwAAAAAAAAAAAAAA&#10;AAAcBAAAZHJzL2Rvd25yZXYueG1sUEsFBgAAAAAEAAQA8wAAACUFAAAAAA==&#10;" filled="f" stroked="f">
              <v:textbox>
                <w:txbxContent>
                  <w:p w:rsidR="00035F4D" w:rsidRDefault="00247DF2">
                    <w:pPr>
                      <w:pStyle w:val="Contenudecadre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24FD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9202420</wp:posOffset>
          </wp:positionV>
          <wp:extent cx="6120130" cy="60960"/>
          <wp:effectExtent l="0" t="0" r="0" b="0"/>
          <wp:wrapNone/>
          <wp:docPr id="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5039360</wp:posOffset>
          </wp:positionH>
          <wp:positionV relativeFrom="paragraph">
            <wp:posOffset>-97790</wp:posOffset>
          </wp:positionV>
          <wp:extent cx="1084580" cy="817245"/>
          <wp:effectExtent l="0" t="0" r="0" b="0"/>
          <wp:wrapNone/>
          <wp:docPr id="10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17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843915</wp:posOffset>
          </wp:positionV>
          <wp:extent cx="6116955" cy="60960"/>
          <wp:effectExtent l="0" t="0" r="0" b="0"/>
          <wp:wrapNone/>
          <wp:docPr id="1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5591175</wp:posOffset>
          </wp:positionH>
          <wp:positionV relativeFrom="paragraph">
            <wp:posOffset>985520</wp:posOffset>
          </wp:positionV>
          <wp:extent cx="520700" cy="267970"/>
          <wp:effectExtent l="0" t="0" r="0" b="0"/>
          <wp:wrapSquare wrapText="bothSides"/>
          <wp:docPr id="12" name="Image3" descr="1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" descr="1420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67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-106680</wp:posOffset>
          </wp:positionH>
          <wp:positionV relativeFrom="paragraph">
            <wp:posOffset>215900</wp:posOffset>
          </wp:positionV>
          <wp:extent cx="1717040" cy="646430"/>
          <wp:effectExtent l="0" t="0" r="0" b="0"/>
          <wp:wrapNone/>
          <wp:docPr id="13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646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35F4D" w:rsidRDefault="00247DF2">
    <w:pPr>
      <w:pStyle w:val="En-tte"/>
    </w:pPr>
    <w:r>
      <w:rPr>
        <w:noProof/>
        <w:lang w:val="fr-FR" w:eastAsia="fr-FR"/>
      </w:rPr>
      <w:drawing>
        <wp:inline distT="0" distB="0" distL="0" distR="0">
          <wp:extent cx="215900" cy="9067800"/>
          <wp:effectExtent l="0" t="0" r="0" b="0"/>
          <wp:docPr id="14" name="Image5" descr="linie_und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" descr="linie_und_claim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906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F4D" w:rsidRDefault="00247DF2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1746250</wp:posOffset>
          </wp:positionV>
          <wp:extent cx="6120130" cy="60960"/>
          <wp:effectExtent l="0" t="0" r="0" b="0"/>
          <wp:wrapSquare wrapText="bothSides"/>
          <wp:docPr id="15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9" behindDoc="1" locked="0" layoutInCell="1" allowOverlap="1">
          <wp:simplePos x="0" y="0"/>
          <wp:positionH relativeFrom="column">
            <wp:posOffset>-106680</wp:posOffset>
          </wp:positionH>
          <wp:positionV relativeFrom="paragraph">
            <wp:posOffset>225425</wp:posOffset>
          </wp:positionV>
          <wp:extent cx="1717040" cy="646430"/>
          <wp:effectExtent l="0" t="0" r="0" b="0"/>
          <wp:wrapNone/>
          <wp:docPr id="16" name="Image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646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10" behindDoc="1" locked="0" layoutInCell="1" allowOverlap="1">
          <wp:simplePos x="0" y="0"/>
          <wp:positionH relativeFrom="column">
            <wp:posOffset>5591175</wp:posOffset>
          </wp:positionH>
          <wp:positionV relativeFrom="paragraph">
            <wp:posOffset>995680</wp:posOffset>
          </wp:positionV>
          <wp:extent cx="520700" cy="267970"/>
          <wp:effectExtent l="0" t="0" r="0" b="0"/>
          <wp:wrapSquare wrapText="bothSides"/>
          <wp:docPr id="17" name="Image8" descr="1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8" descr="1420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67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11" behindDoc="1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854710</wp:posOffset>
          </wp:positionV>
          <wp:extent cx="6116955" cy="60960"/>
          <wp:effectExtent l="0" t="0" r="0" b="0"/>
          <wp:wrapNone/>
          <wp:docPr id="18" name="Image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60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12" behindDoc="1" locked="0" layoutInCell="1" allowOverlap="1">
          <wp:simplePos x="0" y="0"/>
          <wp:positionH relativeFrom="column">
            <wp:posOffset>5039360</wp:posOffset>
          </wp:positionH>
          <wp:positionV relativeFrom="paragraph">
            <wp:posOffset>-87630</wp:posOffset>
          </wp:positionV>
          <wp:extent cx="1084580" cy="817245"/>
          <wp:effectExtent l="0" t="0" r="0" b="0"/>
          <wp:wrapNone/>
          <wp:docPr id="19" name="Imag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10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17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5373"/>
    <w:multiLevelType w:val="multilevel"/>
    <w:tmpl w:val="68DC6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3B305527"/>
    <w:multiLevelType w:val="multilevel"/>
    <w:tmpl w:val="1D604D8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4D"/>
    <w:rsid w:val="00035F4D"/>
    <w:rsid w:val="000B3190"/>
    <w:rsid w:val="00124FD4"/>
    <w:rsid w:val="00247DF2"/>
    <w:rsid w:val="004F2302"/>
    <w:rsid w:val="006830BC"/>
    <w:rsid w:val="00775AFB"/>
    <w:rsid w:val="00850BF6"/>
    <w:rsid w:val="008B3756"/>
    <w:rsid w:val="008D5F90"/>
    <w:rsid w:val="00A47948"/>
    <w:rsid w:val="00CC3FE8"/>
    <w:rsid w:val="00E7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51D"/>
    <w:pPr>
      <w:suppressAutoHyphens/>
      <w:spacing w:line="360" w:lineRule="auto"/>
      <w:ind w:left="708" w:hanging="708"/>
    </w:pPr>
    <w:rPr>
      <w:rFonts w:ascii="Arial" w:hAnsi="Arial" w:cs="Arial"/>
      <w:color w:val="575757"/>
    </w:rPr>
  </w:style>
  <w:style w:type="paragraph" w:styleId="Titre1">
    <w:name w:val="heading 1"/>
    <w:basedOn w:val="Normal"/>
    <w:link w:val="Titre1Car"/>
    <w:qFormat/>
    <w:rsid w:val="00E9251D"/>
    <w:pPr>
      <w:spacing w:before="240" w:after="120"/>
      <w:outlineLvl w:val="0"/>
    </w:pPr>
    <w:rPr>
      <w:sz w:val="48"/>
      <w:szCs w:val="48"/>
    </w:rPr>
  </w:style>
  <w:style w:type="paragraph" w:styleId="Titre2">
    <w:name w:val="heading 2"/>
    <w:basedOn w:val="Titre"/>
    <w:next w:val="Normal"/>
    <w:link w:val="Titre2Car"/>
    <w:unhideWhenUsed/>
    <w:qFormat/>
    <w:rsid w:val="00E9251D"/>
    <w:pPr>
      <w:spacing w:before="120"/>
      <w:outlineLvl w:val="1"/>
    </w:pPr>
    <w:rPr>
      <w:rFonts w:ascii="Arial" w:hAnsi="Arial" w:cs="Arial"/>
      <w:color w:val="BF1427"/>
      <w:sz w:val="40"/>
      <w:szCs w:val="40"/>
    </w:rPr>
  </w:style>
  <w:style w:type="paragraph" w:styleId="Titre3">
    <w:name w:val="heading 3"/>
    <w:basedOn w:val="Titre"/>
    <w:next w:val="Normal"/>
    <w:link w:val="Titre3Car"/>
    <w:unhideWhenUsed/>
    <w:qFormat/>
    <w:rsid w:val="00E9251D"/>
    <w:pPr>
      <w:ind w:left="709" w:hanging="709"/>
      <w:outlineLvl w:val="2"/>
    </w:pPr>
    <w:rPr>
      <w:rFonts w:ascii="Arial" w:hAnsi="Arial" w:cs="Arial"/>
      <w:color w:val="5C8E2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lines3">
    <w:name w:val="Headlines 3"/>
    <w:basedOn w:val="Policepardfaut"/>
    <w:uiPriority w:val="99"/>
    <w:qFormat/>
    <w:rsid w:val="00EA67CD"/>
    <w:rPr>
      <w:w w:val="95"/>
      <w:sz w:val="57"/>
      <w:szCs w:val="57"/>
    </w:rPr>
  </w:style>
  <w:style w:type="character" w:styleId="Numrodepage">
    <w:name w:val="page number"/>
    <w:basedOn w:val="Policepardfaut"/>
    <w:qFormat/>
    <w:rsid w:val="00E91019"/>
    <w:rPr>
      <w:rFonts w:ascii="TMetaPlus" w:hAnsi="TMetaPlus"/>
      <w:b/>
      <w:sz w:val="20"/>
    </w:rPr>
  </w:style>
  <w:style w:type="character" w:customStyle="1" w:styleId="TextedebullesCar">
    <w:name w:val="Texte de bulles Car"/>
    <w:basedOn w:val="Policepardfaut"/>
    <w:link w:val="Textedebulles"/>
    <w:qFormat/>
    <w:rsid w:val="004451F3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qFormat/>
    <w:rsid w:val="00E9251D"/>
    <w:rPr>
      <w:rFonts w:ascii="Arial" w:hAnsi="Arial" w:cs="Arial"/>
      <w:color w:val="575757"/>
      <w:spacing w:val="0"/>
      <w:sz w:val="48"/>
      <w:szCs w:val="48"/>
    </w:rPr>
  </w:style>
  <w:style w:type="character" w:customStyle="1" w:styleId="Titre3Car">
    <w:name w:val="Titre 3 Car"/>
    <w:basedOn w:val="Policepardfaut"/>
    <w:link w:val="Titre3"/>
    <w:qFormat/>
    <w:rsid w:val="00E9251D"/>
    <w:rPr>
      <w:rFonts w:ascii="Arial" w:hAnsi="Arial" w:cs="Arial"/>
      <w:color w:val="5C8E21"/>
      <w:spacing w:val="0"/>
      <w:sz w:val="32"/>
      <w:szCs w:val="32"/>
    </w:rPr>
  </w:style>
  <w:style w:type="character" w:customStyle="1" w:styleId="Titre2Car">
    <w:name w:val="Titre 2 Car"/>
    <w:basedOn w:val="Policepardfaut"/>
    <w:link w:val="Titre2"/>
    <w:qFormat/>
    <w:rsid w:val="00E9251D"/>
    <w:rPr>
      <w:rFonts w:ascii="Arial" w:hAnsi="Arial" w:cs="Arial"/>
      <w:color w:val="BF1427"/>
      <w:spacing w:val="0"/>
      <w:sz w:val="40"/>
      <w:szCs w:val="40"/>
    </w:rPr>
  </w:style>
  <w:style w:type="character" w:customStyle="1" w:styleId="Style1Car">
    <w:name w:val="Style1 Car"/>
    <w:basedOn w:val="Policepardfaut"/>
    <w:link w:val="Style1"/>
    <w:qFormat/>
    <w:rsid w:val="00FF2DEF"/>
    <w:rPr>
      <w:rFonts w:ascii="Arial" w:hAnsi="Arial" w:cs="Arial"/>
      <w:b/>
      <w:bCs/>
      <w:color w:val="5C8E21"/>
      <w:spacing w:val="0"/>
      <w:sz w:val="32"/>
      <w:szCs w:val="32"/>
      <w:lang w:val="fr-FR"/>
    </w:rPr>
  </w:style>
  <w:style w:type="character" w:customStyle="1" w:styleId="LienInternet">
    <w:name w:val="Lien Internet"/>
    <w:basedOn w:val="Policepardfaut"/>
    <w:uiPriority w:val="99"/>
    <w:rsid w:val="00FF2DEF"/>
    <w:rPr>
      <w:color w:val="0000FF"/>
      <w:u w:val="single"/>
    </w:rPr>
  </w:style>
  <w:style w:type="character" w:customStyle="1" w:styleId="titreCar">
    <w:name w:val="titre Car"/>
    <w:basedOn w:val="Policepardfaut"/>
    <w:qFormat/>
    <w:rsid w:val="00FF2DEF"/>
    <w:rPr>
      <w:rFonts w:ascii="Arial" w:hAnsi="Arial" w:cs="Arial"/>
      <w:b/>
      <w:bCs/>
      <w:color w:val="5C8E21"/>
      <w:spacing w:val="0"/>
      <w:sz w:val="32"/>
      <w:szCs w:val="32"/>
      <w:lang w:val="fr-FR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Symbol"/>
      <w:sz w:val="18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rsid w:val="00B93F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3FF9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qFormat/>
    <w:rsid w:val="00601CE3"/>
    <w:pPr>
      <w:suppressAutoHyphens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EinfAbs">
    <w:name w:val="[Einf. Abs.]"/>
    <w:basedOn w:val="Normal"/>
    <w:uiPriority w:val="99"/>
    <w:qFormat/>
    <w:rsid w:val="00FE30A0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qFormat/>
    <w:rsid w:val="004451F3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50268"/>
    <w:pPr>
      <w:ind w:left="720"/>
      <w:contextualSpacing/>
    </w:pPr>
  </w:style>
  <w:style w:type="paragraph" w:customStyle="1" w:styleId="Style1">
    <w:name w:val="Style1"/>
    <w:basedOn w:val="Normal"/>
    <w:link w:val="Style1Car"/>
    <w:qFormat/>
    <w:rsid w:val="00FF2DEF"/>
    <w:pPr>
      <w:ind w:left="0" w:firstLine="0"/>
    </w:pPr>
    <w:rPr>
      <w:b/>
      <w:bCs/>
      <w:color w:val="5C8E21"/>
      <w:sz w:val="32"/>
      <w:szCs w:val="32"/>
      <w:lang w:val="fr-FR"/>
    </w:rPr>
  </w:style>
  <w:style w:type="paragraph" w:customStyle="1" w:styleId="titre0">
    <w:name w:val="titre"/>
    <w:basedOn w:val="Normal"/>
    <w:qFormat/>
    <w:rsid w:val="00FF2DEF"/>
    <w:rPr>
      <w:b/>
      <w:bCs/>
      <w:color w:val="5C8E21"/>
      <w:sz w:val="32"/>
      <w:szCs w:val="32"/>
      <w:lang w:val="fr-FR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FE5180"/>
    <w:rPr>
      <w:rFonts w:asciiTheme="minorHAnsi" w:eastAsiaTheme="minorHAnsi" w:hAnsi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51D"/>
    <w:pPr>
      <w:suppressAutoHyphens/>
      <w:spacing w:line="360" w:lineRule="auto"/>
      <w:ind w:left="708" w:hanging="708"/>
    </w:pPr>
    <w:rPr>
      <w:rFonts w:ascii="Arial" w:hAnsi="Arial" w:cs="Arial"/>
      <w:color w:val="575757"/>
    </w:rPr>
  </w:style>
  <w:style w:type="paragraph" w:styleId="Titre1">
    <w:name w:val="heading 1"/>
    <w:basedOn w:val="Normal"/>
    <w:link w:val="Titre1Car"/>
    <w:qFormat/>
    <w:rsid w:val="00E9251D"/>
    <w:pPr>
      <w:spacing w:before="240" w:after="120"/>
      <w:outlineLvl w:val="0"/>
    </w:pPr>
    <w:rPr>
      <w:sz w:val="48"/>
      <w:szCs w:val="48"/>
    </w:rPr>
  </w:style>
  <w:style w:type="paragraph" w:styleId="Titre2">
    <w:name w:val="heading 2"/>
    <w:basedOn w:val="Titre"/>
    <w:next w:val="Normal"/>
    <w:link w:val="Titre2Car"/>
    <w:unhideWhenUsed/>
    <w:qFormat/>
    <w:rsid w:val="00E9251D"/>
    <w:pPr>
      <w:spacing w:before="120"/>
      <w:outlineLvl w:val="1"/>
    </w:pPr>
    <w:rPr>
      <w:rFonts w:ascii="Arial" w:hAnsi="Arial" w:cs="Arial"/>
      <w:color w:val="BF1427"/>
      <w:sz w:val="40"/>
      <w:szCs w:val="40"/>
    </w:rPr>
  </w:style>
  <w:style w:type="paragraph" w:styleId="Titre3">
    <w:name w:val="heading 3"/>
    <w:basedOn w:val="Titre"/>
    <w:next w:val="Normal"/>
    <w:link w:val="Titre3Car"/>
    <w:unhideWhenUsed/>
    <w:qFormat/>
    <w:rsid w:val="00E9251D"/>
    <w:pPr>
      <w:ind w:left="709" w:hanging="709"/>
      <w:outlineLvl w:val="2"/>
    </w:pPr>
    <w:rPr>
      <w:rFonts w:ascii="Arial" w:hAnsi="Arial" w:cs="Arial"/>
      <w:color w:val="5C8E2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lines3">
    <w:name w:val="Headlines 3"/>
    <w:basedOn w:val="Policepardfaut"/>
    <w:uiPriority w:val="99"/>
    <w:qFormat/>
    <w:rsid w:val="00EA67CD"/>
    <w:rPr>
      <w:w w:val="95"/>
      <w:sz w:val="57"/>
      <w:szCs w:val="57"/>
    </w:rPr>
  </w:style>
  <w:style w:type="character" w:styleId="Numrodepage">
    <w:name w:val="page number"/>
    <w:basedOn w:val="Policepardfaut"/>
    <w:qFormat/>
    <w:rsid w:val="00E91019"/>
    <w:rPr>
      <w:rFonts w:ascii="TMetaPlus" w:hAnsi="TMetaPlus"/>
      <w:b/>
      <w:sz w:val="20"/>
    </w:rPr>
  </w:style>
  <w:style w:type="character" w:customStyle="1" w:styleId="TextedebullesCar">
    <w:name w:val="Texte de bulles Car"/>
    <w:basedOn w:val="Policepardfaut"/>
    <w:link w:val="Textedebulles"/>
    <w:qFormat/>
    <w:rsid w:val="004451F3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qFormat/>
    <w:rsid w:val="00E9251D"/>
    <w:rPr>
      <w:rFonts w:ascii="Arial" w:hAnsi="Arial" w:cs="Arial"/>
      <w:color w:val="575757"/>
      <w:spacing w:val="0"/>
      <w:sz w:val="48"/>
      <w:szCs w:val="48"/>
    </w:rPr>
  </w:style>
  <w:style w:type="character" w:customStyle="1" w:styleId="Titre3Car">
    <w:name w:val="Titre 3 Car"/>
    <w:basedOn w:val="Policepardfaut"/>
    <w:link w:val="Titre3"/>
    <w:qFormat/>
    <w:rsid w:val="00E9251D"/>
    <w:rPr>
      <w:rFonts w:ascii="Arial" w:hAnsi="Arial" w:cs="Arial"/>
      <w:color w:val="5C8E21"/>
      <w:spacing w:val="0"/>
      <w:sz w:val="32"/>
      <w:szCs w:val="32"/>
    </w:rPr>
  </w:style>
  <w:style w:type="character" w:customStyle="1" w:styleId="Titre2Car">
    <w:name w:val="Titre 2 Car"/>
    <w:basedOn w:val="Policepardfaut"/>
    <w:link w:val="Titre2"/>
    <w:qFormat/>
    <w:rsid w:val="00E9251D"/>
    <w:rPr>
      <w:rFonts w:ascii="Arial" w:hAnsi="Arial" w:cs="Arial"/>
      <w:color w:val="BF1427"/>
      <w:spacing w:val="0"/>
      <w:sz w:val="40"/>
      <w:szCs w:val="40"/>
    </w:rPr>
  </w:style>
  <w:style w:type="character" w:customStyle="1" w:styleId="Style1Car">
    <w:name w:val="Style1 Car"/>
    <w:basedOn w:val="Policepardfaut"/>
    <w:link w:val="Style1"/>
    <w:qFormat/>
    <w:rsid w:val="00FF2DEF"/>
    <w:rPr>
      <w:rFonts w:ascii="Arial" w:hAnsi="Arial" w:cs="Arial"/>
      <w:b/>
      <w:bCs/>
      <w:color w:val="5C8E21"/>
      <w:spacing w:val="0"/>
      <w:sz w:val="32"/>
      <w:szCs w:val="32"/>
      <w:lang w:val="fr-FR"/>
    </w:rPr>
  </w:style>
  <w:style w:type="character" w:customStyle="1" w:styleId="LienInternet">
    <w:name w:val="Lien Internet"/>
    <w:basedOn w:val="Policepardfaut"/>
    <w:uiPriority w:val="99"/>
    <w:rsid w:val="00FF2DEF"/>
    <w:rPr>
      <w:color w:val="0000FF"/>
      <w:u w:val="single"/>
    </w:rPr>
  </w:style>
  <w:style w:type="character" w:customStyle="1" w:styleId="titreCar">
    <w:name w:val="titre Car"/>
    <w:basedOn w:val="Policepardfaut"/>
    <w:qFormat/>
    <w:rsid w:val="00FF2DEF"/>
    <w:rPr>
      <w:rFonts w:ascii="Arial" w:hAnsi="Arial" w:cs="Arial"/>
      <w:b/>
      <w:bCs/>
      <w:color w:val="5C8E21"/>
      <w:spacing w:val="0"/>
      <w:sz w:val="32"/>
      <w:szCs w:val="32"/>
      <w:lang w:val="fr-FR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Symbol"/>
      <w:sz w:val="18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rsid w:val="00B93F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3FF9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qFormat/>
    <w:rsid w:val="00601CE3"/>
    <w:pPr>
      <w:suppressAutoHyphens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EinfAbs">
    <w:name w:val="[Einf. Abs.]"/>
    <w:basedOn w:val="Normal"/>
    <w:uiPriority w:val="99"/>
    <w:qFormat/>
    <w:rsid w:val="00FE30A0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edebulles">
    <w:name w:val="Balloon Text"/>
    <w:basedOn w:val="Normal"/>
    <w:link w:val="TextedebullesCar"/>
    <w:qFormat/>
    <w:rsid w:val="004451F3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50268"/>
    <w:pPr>
      <w:ind w:left="720"/>
      <w:contextualSpacing/>
    </w:pPr>
  </w:style>
  <w:style w:type="paragraph" w:customStyle="1" w:styleId="Style1">
    <w:name w:val="Style1"/>
    <w:basedOn w:val="Normal"/>
    <w:link w:val="Style1Car"/>
    <w:qFormat/>
    <w:rsid w:val="00FF2DEF"/>
    <w:pPr>
      <w:ind w:left="0" w:firstLine="0"/>
    </w:pPr>
    <w:rPr>
      <w:b/>
      <w:bCs/>
      <w:color w:val="5C8E21"/>
      <w:sz w:val="32"/>
      <w:szCs w:val="32"/>
      <w:lang w:val="fr-FR"/>
    </w:rPr>
  </w:style>
  <w:style w:type="paragraph" w:customStyle="1" w:styleId="titre0">
    <w:name w:val="titre"/>
    <w:basedOn w:val="Normal"/>
    <w:qFormat/>
    <w:rsid w:val="00FF2DEF"/>
    <w:rPr>
      <w:b/>
      <w:bCs/>
      <w:color w:val="5C8E21"/>
      <w:sz w:val="32"/>
      <w:szCs w:val="32"/>
      <w:lang w:val="fr-FR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FE5180"/>
    <w:rPr>
      <w:rFonts w:asciiTheme="minorHAnsi" w:eastAsiaTheme="minorHAnsi" w:hAnsi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1.jpeg"/><Relationship Id="rId5" Type="http://schemas.openxmlformats.org/officeDocument/2006/relationships/image" Target="media/image10.jp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6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pauline.treissac</cp:lastModifiedBy>
  <cp:revision>5</cp:revision>
  <cp:lastPrinted>2014-12-08T09:25:00Z</cp:lastPrinted>
  <dcterms:created xsi:type="dcterms:W3CDTF">2018-08-22T07:54:00Z</dcterms:created>
  <dcterms:modified xsi:type="dcterms:W3CDTF">2018-08-22T08:14:00Z</dcterms:modified>
  <dc:language>fr-FR</dc:language>
</cp:coreProperties>
</file>