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22D" w:rsidRPr="00C96289" w:rsidRDefault="009B722D" w:rsidP="00950601">
      <w:pPr>
        <w:spacing w:line="240" w:lineRule="auto"/>
        <w:jc w:val="center"/>
        <w:rPr>
          <w:rFonts w:ascii="Arial" w:hAnsi="Arial" w:cs="Arial"/>
          <w:b/>
          <w:sz w:val="24"/>
        </w:rPr>
      </w:pPr>
      <w:r w:rsidRPr="00C96289">
        <w:rPr>
          <w:rFonts w:ascii="Arial" w:hAnsi="Arial" w:cs="Arial"/>
          <w:b/>
          <w:sz w:val="24"/>
        </w:rPr>
        <w:t>Mesure 4.1.D Aide aux investissements en faveur de la mise en place de productions agricoles peu présentes</w:t>
      </w:r>
    </w:p>
    <w:p w:rsidR="009B722D" w:rsidRPr="00C96289" w:rsidRDefault="009B722D" w:rsidP="00950601">
      <w:pPr>
        <w:spacing w:line="240" w:lineRule="auto"/>
        <w:jc w:val="center"/>
        <w:rPr>
          <w:rFonts w:ascii="Arial" w:hAnsi="Arial" w:cs="Arial"/>
          <w:b/>
          <w:sz w:val="32"/>
        </w:rPr>
      </w:pPr>
      <w:r w:rsidRPr="00C96289">
        <w:rPr>
          <w:rFonts w:ascii="Arial" w:hAnsi="Arial" w:cs="Arial"/>
          <w:b/>
          <w:sz w:val="32"/>
        </w:rPr>
        <w:t>Annexe équine</w:t>
      </w:r>
    </w:p>
    <w:p w:rsidR="009B722D" w:rsidRPr="009B722D" w:rsidRDefault="009B722D">
      <w:pPr>
        <w:rPr>
          <w:rFonts w:ascii="Arial" w:hAnsi="Arial" w:cs="Arial"/>
        </w:rPr>
      </w:pPr>
      <w:r w:rsidRPr="00C96289">
        <w:rPr>
          <w:rFonts w:ascii="Arial" w:hAnsi="Arial" w:cs="Arial"/>
          <w:sz w:val="20"/>
        </w:rPr>
        <w:t>Coordonnées du demandeur </w:t>
      </w:r>
      <w:r w:rsidRPr="009B722D">
        <w:rPr>
          <w:rFonts w:ascii="Arial" w:hAnsi="Arial" w:cs="Arial"/>
        </w:rPr>
        <w:t>: ……………………………………………………………………………………</w:t>
      </w:r>
    </w:p>
    <w:tbl>
      <w:tblPr>
        <w:tblStyle w:val="Grilledutableau"/>
        <w:tblW w:w="0" w:type="auto"/>
        <w:tblLook w:val="04A0" w:firstRow="1" w:lastRow="0" w:firstColumn="1" w:lastColumn="0" w:noHBand="0" w:noVBand="1"/>
      </w:tblPr>
      <w:tblGrid>
        <w:gridCol w:w="1571"/>
        <w:gridCol w:w="1571"/>
        <w:gridCol w:w="1571"/>
        <w:gridCol w:w="1574"/>
        <w:gridCol w:w="1574"/>
        <w:gridCol w:w="1572"/>
        <w:gridCol w:w="1572"/>
        <w:gridCol w:w="1572"/>
        <w:gridCol w:w="1572"/>
      </w:tblGrid>
      <w:tr w:rsidR="009B722D" w:rsidRPr="009B722D" w:rsidTr="009B722D">
        <w:tc>
          <w:tcPr>
            <w:tcW w:w="14149" w:type="dxa"/>
            <w:gridSpan w:val="9"/>
            <w:vAlign w:val="center"/>
          </w:tcPr>
          <w:p w:rsidR="009B722D" w:rsidRPr="00E5725C" w:rsidRDefault="009B722D" w:rsidP="009B722D">
            <w:pPr>
              <w:jc w:val="center"/>
              <w:rPr>
                <w:rFonts w:ascii="Arial" w:hAnsi="Arial" w:cs="Arial"/>
                <w:b/>
              </w:rPr>
            </w:pPr>
            <w:r w:rsidRPr="00E5725C">
              <w:rPr>
                <w:rFonts w:ascii="Arial" w:hAnsi="Arial" w:cs="Arial"/>
                <w:b/>
                <w:sz w:val="24"/>
              </w:rPr>
              <w:t xml:space="preserve">Cheptel équin </w:t>
            </w:r>
          </w:p>
        </w:tc>
      </w:tr>
      <w:tr w:rsidR="009B722D" w:rsidRPr="009B722D" w:rsidTr="009B722D">
        <w:tc>
          <w:tcPr>
            <w:tcW w:w="3142" w:type="dxa"/>
            <w:gridSpan w:val="2"/>
            <w:vAlign w:val="center"/>
          </w:tcPr>
          <w:p w:rsidR="009B722D" w:rsidRPr="009B722D" w:rsidRDefault="009B722D" w:rsidP="009B722D">
            <w:pPr>
              <w:jc w:val="center"/>
              <w:rPr>
                <w:rFonts w:ascii="Arial" w:hAnsi="Arial" w:cs="Arial"/>
                <w:b/>
                <w:sz w:val="18"/>
              </w:rPr>
            </w:pPr>
            <w:r w:rsidRPr="009B722D">
              <w:rPr>
                <w:rFonts w:ascii="Arial" w:hAnsi="Arial" w:cs="Arial"/>
                <w:b/>
                <w:sz w:val="18"/>
              </w:rPr>
              <w:t>Catégorie</w:t>
            </w:r>
          </w:p>
        </w:tc>
        <w:tc>
          <w:tcPr>
            <w:tcW w:w="1571"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Indiquer la race</w:t>
            </w:r>
          </w:p>
        </w:tc>
        <w:tc>
          <w:tcPr>
            <w:tcW w:w="1574"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Existe-t-il un stud-book pour cette race</w:t>
            </w:r>
          </w:p>
        </w:tc>
        <w:tc>
          <w:tcPr>
            <w:tcW w:w="1574"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Numéro d’identification</w:t>
            </w:r>
          </w:p>
        </w:tc>
        <w:tc>
          <w:tcPr>
            <w:tcW w:w="1572"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Date de naissance</w:t>
            </w:r>
          </w:p>
        </w:tc>
        <w:tc>
          <w:tcPr>
            <w:tcW w:w="1572"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Reproducteur</w:t>
            </w:r>
          </w:p>
        </w:tc>
        <w:tc>
          <w:tcPr>
            <w:tcW w:w="1572"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Nombre de déclaration de saillie au cours des 5 dernières années</w:t>
            </w:r>
          </w:p>
        </w:tc>
        <w:tc>
          <w:tcPr>
            <w:tcW w:w="1572" w:type="dxa"/>
            <w:vAlign w:val="center"/>
          </w:tcPr>
          <w:p w:rsidR="009B722D" w:rsidRPr="009B722D" w:rsidRDefault="009B722D" w:rsidP="00501A6C">
            <w:pPr>
              <w:jc w:val="center"/>
              <w:rPr>
                <w:rFonts w:ascii="Arial" w:hAnsi="Arial" w:cs="Arial"/>
                <w:b/>
                <w:sz w:val="18"/>
              </w:rPr>
            </w:pPr>
            <w:r w:rsidRPr="009B722D">
              <w:rPr>
                <w:rFonts w:ascii="Arial" w:hAnsi="Arial" w:cs="Arial"/>
                <w:b/>
                <w:sz w:val="18"/>
              </w:rPr>
              <w:t>Nombre de saillies des 5 dernières années</w:t>
            </w:r>
          </w:p>
        </w:tc>
      </w:tr>
      <w:tr w:rsidR="00C96289" w:rsidRPr="009B722D" w:rsidTr="00C96289">
        <w:tc>
          <w:tcPr>
            <w:tcW w:w="3142" w:type="dxa"/>
            <w:gridSpan w:val="2"/>
            <w:vMerge w:val="restart"/>
            <w:vAlign w:val="center"/>
          </w:tcPr>
          <w:p w:rsidR="00C96289" w:rsidRPr="009B722D" w:rsidRDefault="00C96289" w:rsidP="009B722D">
            <w:pPr>
              <w:jc w:val="center"/>
              <w:rPr>
                <w:rFonts w:ascii="Arial" w:hAnsi="Arial" w:cs="Arial"/>
                <w:b/>
                <w:sz w:val="18"/>
              </w:rPr>
            </w:pPr>
            <w:r w:rsidRPr="009B722D">
              <w:rPr>
                <w:rFonts w:ascii="Arial" w:hAnsi="Arial" w:cs="Arial"/>
                <w:b/>
                <w:sz w:val="18"/>
              </w:rPr>
              <w:t>Juments</w:t>
            </w:r>
          </w:p>
        </w:tc>
        <w:tc>
          <w:tcPr>
            <w:tcW w:w="1571" w:type="dxa"/>
          </w:tcPr>
          <w:p w:rsidR="00C96289" w:rsidRPr="009B722D" w:rsidRDefault="00C96289">
            <w:pPr>
              <w:rPr>
                <w:rFonts w:ascii="Arial" w:hAnsi="Arial" w:cs="Arial"/>
              </w:rPr>
            </w:pPr>
          </w:p>
        </w:tc>
        <w:tc>
          <w:tcPr>
            <w:tcW w:w="1574" w:type="dxa"/>
          </w:tcPr>
          <w:p w:rsidR="00C96289" w:rsidRPr="009B722D" w:rsidRDefault="00C96289">
            <w:pPr>
              <w:rPr>
                <w:rFonts w:ascii="Arial" w:hAnsi="Arial" w:cs="Arial"/>
              </w:rPr>
            </w:pPr>
            <w:r w:rsidRPr="009B722D">
              <w:rPr>
                <w:rFonts w:ascii="Arial" w:hAnsi="Arial" w:cs="Arial"/>
                <w:sz w:val="20"/>
              </w:rPr>
              <w:t xml:space="preserve">oui : </w:t>
            </w:r>
            <w:r w:rsidRPr="009B722D">
              <w:rPr>
                <w:rFonts w:ascii="Arial" w:hAnsi="Arial" w:cs="Arial"/>
                <w:sz w:val="20"/>
              </w:rPr>
              <w:sym w:font="Wingdings" w:char="F0A8"/>
            </w:r>
            <w:r w:rsidRPr="009B722D">
              <w:rPr>
                <w:rFonts w:ascii="Arial" w:hAnsi="Arial" w:cs="Arial"/>
                <w:sz w:val="20"/>
              </w:rPr>
              <w:t xml:space="preserve"> non : </w:t>
            </w:r>
            <w:r w:rsidRPr="009B722D">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Pr="009B722D" w:rsidRDefault="00C96289" w:rsidP="00501A6C">
            <w:pPr>
              <w:rPr>
                <w:rFonts w:ascii="Arial" w:hAnsi="Arial" w:cs="Arial"/>
              </w:rPr>
            </w:pPr>
            <w:r w:rsidRPr="009B722D">
              <w:rPr>
                <w:rFonts w:ascii="Arial" w:hAnsi="Arial" w:cs="Arial"/>
                <w:sz w:val="20"/>
              </w:rPr>
              <w:t xml:space="preserve">oui : </w:t>
            </w:r>
            <w:r w:rsidRPr="009B722D">
              <w:rPr>
                <w:rFonts w:ascii="Arial" w:hAnsi="Arial" w:cs="Arial"/>
                <w:sz w:val="20"/>
              </w:rPr>
              <w:sym w:font="Wingdings" w:char="F0A8"/>
            </w:r>
            <w:r w:rsidRPr="009B722D">
              <w:rPr>
                <w:rFonts w:ascii="Arial" w:hAnsi="Arial" w:cs="Arial"/>
                <w:sz w:val="20"/>
              </w:rPr>
              <w:t xml:space="preserve"> non : </w:t>
            </w:r>
            <w:r w:rsidRPr="009B722D">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val="restart"/>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restart"/>
            <w:vAlign w:val="center"/>
          </w:tcPr>
          <w:p w:rsidR="00C96289" w:rsidRPr="009B722D" w:rsidRDefault="00C96289" w:rsidP="009B722D">
            <w:pPr>
              <w:jc w:val="center"/>
              <w:rPr>
                <w:rFonts w:ascii="Arial" w:hAnsi="Arial" w:cs="Arial"/>
                <w:b/>
                <w:sz w:val="18"/>
              </w:rPr>
            </w:pPr>
            <w:r w:rsidRPr="009B722D">
              <w:rPr>
                <w:rFonts w:ascii="Arial" w:hAnsi="Arial" w:cs="Arial"/>
                <w:b/>
                <w:sz w:val="18"/>
              </w:rPr>
              <w:t>Etalons</w:t>
            </w: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val="restart"/>
            <w:shd w:val="clear" w:color="auto" w:fill="A6A6A6" w:themeFill="background1" w:themeFillShade="A6"/>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r>
      <w:tr w:rsidR="00C96289" w:rsidRPr="009B722D" w:rsidTr="00C96289">
        <w:tc>
          <w:tcPr>
            <w:tcW w:w="3142" w:type="dxa"/>
            <w:gridSpan w:val="2"/>
            <w:vMerge w:val="restart"/>
            <w:vAlign w:val="center"/>
          </w:tcPr>
          <w:p w:rsidR="00C96289" w:rsidRPr="009B722D" w:rsidRDefault="00C96289" w:rsidP="009B722D">
            <w:pPr>
              <w:jc w:val="center"/>
              <w:rPr>
                <w:rFonts w:ascii="Arial" w:hAnsi="Arial" w:cs="Arial"/>
                <w:b/>
                <w:sz w:val="18"/>
              </w:rPr>
            </w:pPr>
            <w:r w:rsidRPr="009B722D">
              <w:rPr>
                <w:rFonts w:ascii="Arial" w:hAnsi="Arial" w:cs="Arial"/>
                <w:b/>
                <w:sz w:val="18"/>
              </w:rPr>
              <w:t>Hongres</w:t>
            </w: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val="restart"/>
            <w:shd w:val="clear" w:color="auto" w:fill="A6A6A6" w:themeFill="background1" w:themeFillShade="A6"/>
          </w:tcPr>
          <w:p w:rsidR="00C96289" w:rsidRPr="009B722D" w:rsidRDefault="00C96289">
            <w:pPr>
              <w:rPr>
                <w:rFonts w:ascii="Arial" w:hAnsi="Arial" w:cs="Arial"/>
              </w:rPr>
            </w:pPr>
          </w:p>
        </w:tc>
        <w:tc>
          <w:tcPr>
            <w:tcW w:w="1572" w:type="dxa"/>
            <w:vMerge w:val="restart"/>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C96289" w:rsidRPr="009B722D" w:rsidTr="00C96289">
        <w:tc>
          <w:tcPr>
            <w:tcW w:w="3142" w:type="dxa"/>
            <w:gridSpan w:val="2"/>
            <w:vMerge/>
            <w:vAlign w:val="center"/>
          </w:tcPr>
          <w:p w:rsidR="00C96289" w:rsidRPr="009B722D" w:rsidRDefault="00C96289" w:rsidP="009B722D">
            <w:pPr>
              <w:jc w:val="center"/>
              <w:rPr>
                <w:rFonts w:ascii="Arial" w:hAnsi="Arial" w:cs="Arial"/>
                <w:b/>
                <w:sz w:val="18"/>
              </w:rPr>
            </w:pPr>
          </w:p>
        </w:tc>
        <w:tc>
          <w:tcPr>
            <w:tcW w:w="1571" w:type="dxa"/>
          </w:tcPr>
          <w:p w:rsidR="00C96289" w:rsidRPr="009B722D" w:rsidRDefault="00C96289">
            <w:pPr>
              <w:rPr>
                <w:rFonts w:ascii="Arial" w:hAnsi="Arial" w:cs="Arial"/>
              </w:rPr>
            </w:pPr>
          </w:p>
        </w:tc>
        <w:tc>
          <w:tcPr>
            <w:tcW w:w="1574" w:type="dxa"/>
          </w:tcPr>
          <w:p w:rsidR="00C96289" w:rsidRDefault="00C96289">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C96289" w:rsidRPr="009B722D" w:rsidRDefault="00C96289">
            <w:pPr>
              <w:rPr>
                <w:rFonts w:ascii="Arial" w:hAnsi="Arial" w:cs="Arial"/>
              </w:rPr>
            </w:pPr>
          </w:p>
        </w:tc>
        <w:tc>
          <w:tcPr>
            <w:tcW w:w="1572" w:type="dxa"/>
          </w:tcPr>
          <w:p w:rsidR="00C96289" w:rsidRPr="009B722D" w:rsidRDefault="00C96289">
            <w:pPr>
              <w:rPr>
                <w:rFonts w:ascii="Arial" w:hAnsi="Arial" w:cs="Arial"/>
              </w:rPr>
            </w:pPr>
          </w:p>
        </w:tc>
        <w:tc>
          <w:tcPr>
            <w:tcW w:w="1572" w:type="dxa"/>
          </w:tcPr>
          <w:p w:rsidR="00C96289" w:rsidRDefault="00C96289"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vMerge/>
            <w:shd w:val="clear" w:color="auto" w:fill="A6A6A6" w:themeFill="background1" w:themeFillShade="A6"/>
          </w:tcPr>
          <w:p w:rsidR="00C96289" w:rsidRPr="009B722D" w:rsidRDefault="00C96289">
            <w:pPr>
              <w:rPr>
                <w:rFonts w:ascii="Arial" w:hAnsi="Arial" w:cs="Arial"/>
              </w:rPr>
            </w:pPr>
          </w:p>
        </w:tc>
        <w:tc>
          <w:tcPr>
            <w:tcW w:w="1572" w:type="dxa"/>
            <w:vMerge/>
            <w:shd w:val="clear" w:color="auto" w:fill="A6A6A6" w:themeFill="background1" w:themeFillShade="A6"/>
          </w:tcPr>
          <w:p w:rsidR="00C96289" w:rsidRPr="009B722D" w:rsidRDefault="00C96289">
            <w:pPr>
              <w:rPr>
                <w:rFonts w:ascii="Arial" w:hAnsi="Arial" w:cs="Arial"/>
              </w:rPr>
            </w:pPr>
          </w:p>
        </w:tc>
      </w:tr>
      <w:tr w:rsidR="009B722D" w:rsidRPr="009B722D" w:rsidTr="009B722D">
        <w:tc>
          <w:tcPr>
            <w:tcW w:w="1571" w:type="dxa"/>
            <w:vMerge w:val="restart"/>
            <w:vAlign w:val="center"/>
          </w:tcPr>
          <w:p w:rsidR="00C96289" w:rsidRDefault="00C96289" w:rsidP="009B722D">
            <w:pPr>
              <w:jc w:val="center"/>
              <w:rPr>
                <w:rFonts w:ascii="Arial" w:hAnsi="Arial" w:cs="Arial"/>
                <w:b/>
                <w:sz w:val="18"/>
              </w:rPr>
            </w:pPr>
            <w:r>
              <w:rPr>
                <w:rFonts w:ascii="Arial" w:hAnsi="Arial" w:cs="Arial"/>
                <w:b/>
                <w:sz w:val="18"/>
              </w:rPr>
              <w:t xml:space="preserve">             </w:t>
            </w:r>
            <w:r w:rsidR="009B722D" w:rsidRPr="009B722D">
              <w:rPr>
                <w:rFonts w:ascii="Arial" w:hAnsi="Arial" w:cs="Arial"/>
                <w:b/>
                <w:sz w:val="18"/>
              </w:rPr>
              <w:t>Autres</w:t>
            </w:r>
            <w:r>
              <w:rPr>
                <w:rFonts w:ascii="Arial" w:hAnsi="Arial" w:cs="Arial"/>
                <w:b/>
                <w:sz w:val="18"/>
              </w:rPr>
              <w:t> :</w:t>
            </w:r>
            <w:r w:rsidR="009B722D" w:rsidRPr="009B722D">
              <w:rPr>
                <w:rFonts w:ascii="Arial" w:hAnsi="Arial" w:cs="Arial"/>
                <w:b/>
                <w:sz w:val="18"/>
              </w:rPr>
              <w:t xml:space="preserve"> </w:t>
            </w:r>
          </w:p>
          <w:p w:rsidR="009B722D" w:rsidRPr="009B722D" w:rsidRDefault="00C96289" w:rsidP="009B722D">
            <w:pPr>
              <w:jc w:val="center"/>
              <w:rPr>
                <w:rFonts w:ascii="Arial" w:hAnsi="Arial" w:cs="Arial"/>
                <w:b/>
                <w:sz w:val="18"/>
              </w:rPr>
            </w:pPr>
            <w:r w:rsidRPr="00C96289">
              <w:rPr>
                <w:rFonts w:ascii="Arial" w:hAnsi="Arial" w:cs="Arial"/>
                <w:noProof/>
              </w:rPr>
              <mc:AlternateContent>
                <mc:Choice Requires="wps">
                  <w:drawing>
                    <wp:anchor distT="0" distB="0" distL="114300" distR="114300" simplePos="0" relativeHeight="251661312" behindDoc="0" locked="0" layoutInCell="1" allowOverlap="1" wp14:anchorId="13BE61B8" wp14:editId="09B79E99">
                      <wp:simplePos x="0" y="0"/>
                      <wp:positionH relativeFrom="column">
                        <wp:posOffset>-831215</wp:posOffset>
                      </wp:positionH>
                      <wp:positionV relativeFrom="paragraph">
                        <wp:posOffset>701040</wp:posOffset>
                      </wp:positionV>
                      <wp:extent cx="2374265" cy="1403985"/>
                      <wp:effectExtent l="0" t="0" r="26035" b="2603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C96289" w:rsidRPr="00C96289" w:rsidRDefault="00C96289" w:rsidP="00C96289">
                                  <w:pPr>
                                    <w:shd w:val="clear" w:color="auto" w:fill="FFFFFF" w:themeFill="background1"/>
                                    <w:rPr>
                                      <w:rFonts w:ascii="Arial" w:hAnsi="Arial" w:cs="Arial"/>
                                      <w:color w:val="A6A6A6" w:themeColor="background1" w:themeShade="A6"/>
                                    </w:rPr>
                                  </w:pPr>
                                  <w:r w:rsidRPr="00C96289">
                                    <w:rPr>
                                      <w:rFonts w:ascii="Arial" w:hAnsi="Arial" w:cs="Arial"/>
                                      <w:color w:val="A6A6A6" w:themeColor="background1" w:themeShade="A6"/>
                                    </w:rPr>
                                    <w:t>Version février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5.45pt;margin-top:55.2pt;width:186.95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" strokecolor="white [3212]">
                      <v:textbox style="mso-fit-shape-to-text:t">
                        <w:txbxContent>
                          <w:p w:rsidR="00C96289" w:rsidRPr="00C96289" w:rsidRDefault="00C96289" w:rsidP="00C96289">
                            <w:pPr>
                              <w:shd w:val="clear" w:color="auto" w:fill="FFFFFF" w:themeFill="background1"/>
                              <w:rPr>
                                <w:rFonts w:ascii="Arial" w:hAnsi="Arial" w:cs="Arial"/>
                                <w:color w:val="A6A6A6" w:themeColor="background1" w:themeShade="A6"/>
                              </w:rPr>
                            </w:pPr>
                            <w:r w:rsidRPr="00C96289">
                              <w:rPr>
                                <w:rFonts w:ascii="Arial" w:hAnsi="Arial" w:cs="Arial"/>
                                <w:color w:val="A6A6A6" w:themeColor="background1" w:themeShade="A6"/>
                              </w:rPr>
                              <w:t>Version février 2020</w:t>
                            </w:r>
                          </w:p>
                        </w:txbxContent>
                      </v:textbox>
                    </v:shape>
                  </w:pict>
                </mc:Fallback>
              </mc:AlternateContent>
            </w:r>
            <w:r w:rsidR="009B722D" w:rsidRPr="009B722D">
              <w:rPr>
                <w:rFonts w:ascii="Arial" w:hAnsi="Arial" w:cs="Arial"/>
                <w:b/>
                <w:sz w:val="18"/>
              </w:rPr>
              <w:t>préciser</w:t>
            </w:r>
          </w:p>
        </w:tc>
        <w:tc>
          <w:tcPr>
            <w:tcW w:w="1571" w:type="dxa"/>
          </w:tcPr>
          <w:p w:rsidR="009B722D" w:rsidRPr="009B722D" w:rsidRDefault="009B722D">
            <w:pPr>
              <w:rPr>
                <w:rFonts w:ascii="Arial" w:hAnsi="Arial" w:cs="Arial"/>
                <w:sz w:val="18"/>
              </w:rPr>
            </w:pPr>
          </w:p>
        </w:tc>
        <w:tc>
          <w:tcPr>
            <w:tcW w:w="1571" w:type="dxa"/>
          </w:tcPr>
          <w:p w:rsidR="009B722D" w:rsidRDefault="009B722D"/>
        </w:tc>
        <w:tc>
          <w:tcPr>
            <w:tcW w:w="1574" w:type="dxa"/>
          </w:tcPr>
          <w:p w:rsidR="009B722D" w:rsidRPr="009B722D" w:rsidRDefault="009B722D">
            <w:pPr>
              <w:rPr>
                <w:rFonts w:ascii="Arial" w:hAnsi="Arial" w:cs="Arial"/>
              </w:rPr>
            </w:pPr>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9B722D" w:rsidRPr="009B722D" w:rsidRDefault="009B722D">
            <w:pPr>
              <w:rPr>
                <w:rFonts w:ascii="Arial" w:hAnsi="Arial" w:cs="Arial"/>
              </w:rPr>
            </w:pPr>
          </w:p>
        </w:tc>
        <w:tc>
          <w:tcPr>
            <w:tcW w:w="1572" w:type="dxa"/>
          </w:tcPr>
          <w:p w:rsidR="009B722D" w:rsidRPr="009B722D" w:rsidRDefault="009B722D" w:rsidP="00501A6C">
            <w:pPr>
              <w:rPr>
                <w:rFonts w:ascii="Arial" w:hAnsi="Arial" w:cs="Arial"/>
              </w:rPr>
            </w:pPr>
          </w:p>
        </w:tc>
        <w:tc>
          <w:tcPr>
            <w:tcW w:w="1572" w:type="dxa"/>
          </w:tcPr>
          <w:p w:rsidR="009B722D" w:rsidRDefault="009B722D"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9B722D" w:rsidRPr="009B722D" w:rsidRDefault="009B722D">
            <w:pPr>
              <w:rPr>
                <w:rFonts w:ascii="Arial" w:hAnsi="Arial" w:cs="Arial"/>
              </w:rPr>
            </w:pPr>
          </w:p>
        </w:tc>
        <w:tc>
          <w:tcPr>
            <w:tcW w:w="1572" w:type="dxa"/>
          </w:tcPr>
          <w:p w:rsidR="009B722D" w:rsidRPr="009B722D" w:rsidRDefault="009B722D">
            <w:pPr>
              <w:rPr>
                <w:rFonts w:ascii="Arial" w:hAnsi="Arial" w:cs="Arial"/>
              </w:rPr>
            </w:pPr>
          </w:p>
        </w:tc>
      </w:tr>
      <w:tr w:rsidR="009B722D" w:rsidRPr="009B722D" w:rsidTr="009B722D">
        <w:tc>
          <w:tcPr>
            <w:tcW w:w="1571" w:type="dxa"/>
            <w:vMerge/>
          </w:tcPr>
          <w:p w:rsidR="009B722D" w:rsidRPr="009B722D" w:rsidRDefault="009B722D">
            <w:pPr>
              <w:rPr>
                <w:rFonts w:ascii="Arial" w:hAnsi="Arial" w:cs="Arial"/>
                <w:sz w:val="18"/>
              </w:rPr>
            </w:pPr>
          </w:p>
        </w:tc>
        <w:tc>
          <w:tcPr>
            <w:tcW w:w="1571" w:type="dxa"/>
          </w:tcPr>
          <w:p w:rsidR="009B722D" w:rsidRPr="009B722D" w:rsidRDefault="009B722D">
            <w:pPr>
              <w:rPr>
                <w:rFonts w:ascii="Arial" w:hAnsi="Arial" w:cs="Arial"/>
                <w:sz w:val="18"/>
              </w:rPr>
            </w:pPr>
          </w:p>
        </w:tc>
        <w:tc>
          <w:tcPr>
            <w:tcW w:w="1571" w:type="dxa"/>
          </w:tcPr>
          <w:p w:rsidR="009B722D" w:rsidRDefault="009B722D"/>
        </w:tc>
        <w:tc>
          <w:tcPr>
            <w:tcW w:w="1574" w:type="dxa"/>
          </w:tcPr>
          <w:p w:rsidR="009B722D" w:rsidRPr="009B722D" w:rsidRDefault="009B722D">
            <w:pPr>
              <w:rPr>
                <w:rFonts w:ascii="Arial" w:hAnsi="Arial" w:cs="Arial"/>
              </w:rPr>
            </w:pPr>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4" w:type="dxa"/>
          </w:tcPr>
          <w:p w:rsidR="009B722D" w:rsidRPr="009B722D" w:rsidRDefault="009B722D">
            <w:pPr>
              <w:rPr>
                <w:rFonts w:ascii="Arial" w:hAnsi="Arial" w:cs="Arial"/>
              </w:rPr>
            </w:pPr>
          </w:p>
        </w:tc>
        <w:tc>
          <w:tcPr>
            <w:tcW w:w="1572" w:type="dxa"/>
          </w:tcPr>
          <w:p w:rsidR="009B722D" w:rsidRPr="009B722D" w:rsidRDefault="009B722D" w:rsidP="00501A6C">
            <w:pPr>
              <w:rPr>
                <w:rFonts w:ascii="Arial" w:hAnsi="Arial" w:cs="Arial"/>
              </w:rPr>
            </w:pPr>
          </w:p>
        </w:tc>
        <w:tc>
          <w:tcPr>
            <w:tcW w:w="1572" w:type="dxa"/>
          </w:tcPr>
          <w:p w:rsidR="009B722D" w:rsidRDefault="009B722D" w:rsidP="00501A6C">
            <w:r w:rsidRPr="003F15CA">
              <w:rPr>
                <w:rFonts w:ascii="Arial" w:hAnsi="Arial" w:cs="Arial"/>
                <w:sz w:val="20"/>
              </w:rPr>
              <w:t xml:space="preserve">oui : </w:t>
            </w:r>
            <w:r w:rsidRPr="003F15CA">
              <w:rPr>
                <w:rFonts w:ascii="Arial" w:hAnsi="Arial" w:cs="Arial"/>
                <w:sz w:val="20"/>
              </w:rPr>
              <w:sym w:font="Wingdings" w:char="F0A8"/>
            </w:r>
            <w:r w:rsidRPr="003F15CA">
              <w:rPr>
                <w:rFonts w:ascii="Arial" w:hAnsi="Arial" w:cs="Arial"/>
                <w:sz w:val="20"/>
              </w:rPr>
              <w:t xml:space="preserve"> non : </w:t>
            </w:r>
            <w:r w:rsidRPr="003F15CA">
              <w:rPr>
                <w:rFonts w:ascii="Arial" w:hAnsi="Arial" w:cs="Arial"/>
                <w:sz w:val="20"/>
              </w:rPr>
              <w:sym w:font="Wingdings" w:char="F0A8"/>
            </w:r>
          </w:p>
        </w:tc>
        <w:tc>
          <w:tcPr>
            <w:tcW w:w="1572" w:type="dxa"/>
          </w:tcPr>
          <w:p w:rsidR="009B722D" w:rsidRPr="009B722D" w:rsidRDefault="00C96289">
            <w:pPr>
              <w:rPr>
                <w:rFonts w:ascii="Arial" w:hAnsi="Arial" w:cs="Arial"/>
              </w:rPr>
            </w:pPr>
            <w:r w:rsidRPr="00C96289">
              <w:rPr>
                <w:rFonts w:ascii="Arial" w:hAnsi="Arial" w:cs="Arial"/>
                <w:noProof/>
              </w:rPr>
              <mc:AlternateContent>
                <mc:Choice Requires="wps">
                  <w:drawing>
                    <wp:anchor distT="0" distB="0" distL="114300" distR="114300" simplePos="0" relativeHeight="251659264" behindDoc="0" locked="0" layoutInCell="1" allowOverlap="1" wp14:anchorId="4C95C39C" wp14:editId="287E18DB">
                      <wp:simplePos x="0" y="0"/>
                      <wp:positionH relativeFrom="column">
                        <wp:posOffset>570230</wp:posOffset>
                      </wp:positionH>
                      <wp:positionV relativeFrom="paragraph">
                        <wp:posOffset>490855</wp:posOffset>
                      </wp:positionV>
                      <wp:extent cx="1657350" cy="1403985"/>
                      <wp:effectExtent l="0" t="0" r="19050"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solidFill>
                                <a:srgbClr val="FFFFFF"/>
                              </a:solidFill>
                              <a:ln w="9525">
                                <a:solidFill>
                                  <a:schemeClr val="bg1"/>
                                </a:solidFill>
                                <a:miter lim="800000"/>
                                <a:headEnd/>
                                <a:tailEnd/>
                              </a:ln>
                            </wps:spPr>
                            <wps:txbx>
                              <w:txbxContent>
                                <w:p w:rsidR="00C96289" w:rsidRPr="00C96289" w:rsidRDefault="00C96289" w:rsidP="00C96289">
                                  <w:pPr>
                                    <w:jc w:val="center"/>
                                    <w:rPr>
                                      <w:rFonts w:ascii="Arial" w:hAnsi="Arial" w:cs="Arial"/>
                                      <w:b/>
                                    </w:rPr>
                                  </w:pPr>
                                  <w:r w:rsidRPr="00C96289">
                                    <w:rPr>
                                      <w:rFonts w:ascii="Arial" w:hAnsi="Arial" w:cs="Arial"/>
                                      <w:b/>
                                    </w:rPr>
                                    <w:t>Tournez la page SVP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4.9pt;margin-top:38.65pt;width:13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" strokecolor="white [3212]">
                      <v:textbox style="mso-fit-shape-to-text:t">
                        <w:txbxContent>
                          <w:p w:rsidR="00C96289" w:rsidRPr="00C96289" w:rsidRDefault="00C96289" w:rsidP="00C96289">
                            <w:pPr>
                              <w:jc w:val="center"/>
                              <w:rPr>
                                <w:rFonts w:ascii="Arial" w:hAnsi="Arial" w:cs="Arial"/>
                                <w:b/>
                              </w:rPr>
                            </w:pPr>
                            <w:r w:rsidRPr="00C96289">
                              <w:rPr>
                                <w:rFonts w:ascii="Arial" w:hAnsi="Arial" w:cs="Arial"/>
                                <w:b/>
                              </w:rPr>
                              <w:t>Tournez la page SVP</w:t>
                            </w:r>
                          </w:p>
                        </w:txbxContent>
                      </v:textbox>
                    </v:shape>
                  </w:pict>
                </mc:Fallback>
              </mc:AlternateContent>
            </w:r>
          </w:p>
        </w:tc>
        <w:tc>
          <w:tcPr>
            <w:tcW w:w="1572" w:type="dxa"/>
          </w:tcPr>
          <w:p w:rsidR="009B722D" w:rsidRPr="009B722D" w:rsidRDefault="009B722D">
            <w:pPr>
              <w:rPr>
                <w:rFonts w:ascii="Arial" w:hAnsi="Arial" w:cs="Arial"/>
              </w:rPr>
            </w:pPr>
          </w:p>
        </w:tc>
      </w:tr>
    </w:tbl>
    <w:p w:rsidR="009B722D" w:rsidRDefault="00C96289" w:rsidP="00E5725C">
      <w:pPr>
        <w:jc w:val="both"/>
        <w:rPr>
          <w:rFonts w:ascii="Arial" w:hAnsi="Arial" w:cs="Arial"/>
        </w:rPr>
      </w:pPr>
      <w:r>
        <w:rPr>
          <w:rFonts w:ascii="Arial" w:hAnsi="Arial" w:cs="Arial"/>
        </w:rPr>
        <w:lastRenderedPageBreak/>
        <w:t xml:space="preserve">Si vous exercez simultanément une activité d’élevage et une ou plusieurs activités équestres assujetties au bénéfice agricole, le revenu tiré des activités d’élevage équin au sens strict, apprécié sur une moyenne de 5 ans excède-t-il 50% du revenu disponible (ou prévisionnel pour un jeune agriculteur installé depuis moins </w:t>
      </w:r>
      <w:bookmarkStart w:id="0" w:name="_GoBack"/>
      <w:bookmarkEnd w:id="0"/>
      <w:r>
        <w:rPr>
          <w:rFonts w:ascii="Arial" w:hAnsi="Arial" w:cs="Arial"/>
        </w:rPr>
        <w:t xml:space="preserve">de 5 ans) : </w:t>
      </w:r>
    </w:p>
    <w:p w:rsidR="00C96289" w:rsidRDefault="00C96289">
      <w:pPr>
        <w:rPr>
          <w:rFonts w:ascii="Arial" w:hAnsi="Arial" w:cs="Arial"/>
        </w:rPr>
      </w:pPr>
    </w:p>
    <w:p w:rsidR="00C96289" w:rsidRPr="009B722D" w:rsidRDefault="00C96289">
      <w:pPr>
        <w:rPr>
          <w:rFonts w:ascii="Arial" w:hAnsi="Arial" w:cs="Arial"/>
        </w:rPr>
      </w:pPr>
      <w:r>
        <w:rPr>
          <w:rFonts w:ascii="Arial" w:hAnsi="Arial" w:cs="Arial"/>
        </w:rPr>
        <w:t xml:space="preserve">Cocher la case correspondante : Oui </w:t>
      </w:r>
      <w:r>
        <w:rPr>
          <w:rFonts w:ascii="Arial" w:hAnsi="Arial" w:cs="Arial"/>
        </w:rPr>
        <w:sym w:font="Wingdings" w:char="F0A8"/>
      </w:r>
      <w:r>
        <w:rPr>
          <w:rFonts w:ascii="Arial" w:hAnsi="Arial" w:cs="Arial"/>
        </w:rPr>
        <w:t xml:space="preserve">       Non </w:t>
      </w:r>
      <w:r>
        <w:rPr>
          <w:rFonts w:ascii="Arial" w:hAnsi="Arial" w:cs="Arial"/>
        </w:rPr>
        <w:sym w:font="Wingdings" w:char="F0A8"/>
      </w:r>
    </w:p>
    <w:p w:rsidR="009B722D" w:rsidRPr="009B722D" w:rsidRDefault="00C96289">
      <w:pPr>
        <w:rPr>
          <w:rFonts w:ascii="Arial" w:hAnsi="Arial" w:cs="Arial"/>
        </w:rPr>
      </w:pPr>
      <w:r>
        <w:rPr>
          <w:rFonts w:ascii="Arial" w:hAnsi="Arial" w:cs="Arial"/>
        </w:rPr>
        <w:t xml:space="preserve">Joindre les justificatifs comptables des exercices concernés </w:t>
      </w:r>
    </w:p>
    <w:sectPr w:rsidR="009B722D" w:rsidRPr="009B722D" w:rsidSect="00950601">
      <w:headerReference w:type="default" r:id="rId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289" w:rsidRDefault="00C96289" w:rsidP="00C96289">
      <w:pPr>
        <w:spacing w:after="0" w:line="240" w:lineRule="auto"/>
      </w:pPr>
      <w:r>
        <w:separator/>
      </w:r>
    </w:p>
  </w:endnote>
  <w:endnote w:type="continuationSeparator" w:id="0">
    <w:p w:rsidR="00C96289" w:rsidRDefault="00C96289" w:rsidP="00C9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289" w:rsidRDefault="00C96289" w:rsidP="00C96289">
      <w:pPr>
        <w:spacing w:after="0" w:line="240" w:lineRule="auto"/>
      </w:pPr>
      <w:r>
        <w:separator/>
      </w:r>
    </w:p>
  </w:footnote>
  <w:footnote w:type="continuationSeparator" w:id="0">
    <w:p w:rsidR="00C96289" w:rsidRDefault="00C96289" w:rsidP="00C96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894"/>
      <w:gridCol w:w="1894"/>
      <w:gridCol w:w="1895"/>
      <w:gridCol w:w="2466"/>
      <w:gridCol w:w="2256"/>
      <w:gridCol w:w="1922"/>
    </w:tblGrid>
    <w:tr w:rsidR="00950601" w:rsidTr="00950601">
      <w:tc>
        <w:tcPr>
          <w:tcW w:w="2020" w:type="dxa"/>
        </w:tcPr>
        <w:p w:rsidR="004E083A" w:rsidRDefault="004E083A">
          <w:pPr>
            <w:pStyle w:val="En-tte"/>
          </w:pPr>
          <w:r>
            <w:rPr>
              <w:rFonts w:ascii="Times New Roman" w:hAnsi="Times New Roman" w:cs="Times New Roman"/>
              <w:noProof/>
              <w:sz w:val="24"/>
              <w:szCs w:val="24"/>
              <w:lang w:eastAsia="fr-FR"/>
            </w:rPr>
            <w:drawing>
              <wp:anchor distT="0" distB="0" distL="114300" distR="114300" simplePos="0" relativeHeight="251667456" behindDoc="0" locked="0" layoutInCell="1" allowOverlap="1" wp14:anchorId="2BB34A35" wp14:editId="1832A7DA">
                <wp:simplePos x="0" y="0"/>
                <wp:positionH relativeFrom="column">
                  <wp:posOffset>-23495</wp:posOffset>
                </wp:positionH>
                <wp:positionV relativeFrom="paragraph">
                  <wp:posOffset>-150460</wp:posOffset>
                </wp:positionV>
                <wp:extent cx="1104900" cy="82864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2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020" w:type="dxa"/>
        </w:tcPr>
        <w:p w:rsidR="004E083A" w:rsidRDefault="00950601">
          <w:pPr>
            <w:pStyle w:val="En-tte"/>
          </w:pPr>
          <w:r>
            <w:rPr>
              <w:noProof/>
              <w:lang w:eastAsia="fr-FR"/>
            </w:rPr>
            <w:drawing>
              <wp:anchor distT="0" distB="0" distL="114300" distR="114300" simplePos="0" relativeHeight="251670528" behindDoc="0" locked="0" layoutInCell="1" allowOverlap="1">
                <wp:simplePos x="0" y="0"/>
                <wp:positionH relativeFrom="column">
                  <wp:posOffset>69850</wp:posOffset>
                </wp:positionH>
                <wp:positionV relativeFrom="paragraph">
                  <wp:posOffset>-154305</wp:posOffset>
                </wp:positionV>
                <wp:extent cx="923925" cy="762000"/>
                <wp:effectExtent l="0" t="0" r="9525" b="0"/>
                <wp:wrapNone/>
                <wp:docPr id="12" name="Image 1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923925" cy="762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drawing>
              <wp:anchor distT="0" distB="0" distL="114300" distR="114300" simplePos="0" relativeHeight="251659264" behindDoc="0" locked="0" layoutInCell="1" allowOverlap="1" wp14:anchorId="198D11C6" wp14:editId="53EFA7D4">
                <wp:simplePos x="0" y="0"/>
                <wp:positionH relativeFrom="column">
                  <wp:posOffset>1177290</wp:posOffset>
                </wp:positionH>
                <wp:positionV relativeFrom="paragraph">
                  <wp:posOffset>1271</wp:posOffset>
                </wp:positionV>
                <wp:extent cx="1371600" cy="590188"/>
                <wp:effectExtent l="0" t="0" r="0" b="63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0686" cy="589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020" w:type="dxa"/>
        </w:tcPr>
        <w:p w:rsidR="004E083A" w:rsidRDefault="004E083A">
          <w:pPr>
            <w:pStyle w:val="En-tte"/>
          </w:pPr>
        </w:p>
      </w:tc>
      <w:tc>
        <w:tcPr>
          <w:tcW w:w="2021" w:type="dxa"/>
        </w:tcPr>
        <w:p w:rsidR="004E083A" w:rsidRDefault="004E083A">
          <w:pPr>
            <w:pStyle w:val="En-tte"/>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14:anchorId="51A65A4B" wp14:editId="75E2E2B5">
                <wp:simplePos x="0" y="0"/>
                <wp:positionH relativeFrom="column">
                  <wp:posOffset>359410</wp:posOffset>
                </wp:positionH>
                <wp:positionV relativeFrom="paragraph">
                  <wp:posOffset>-150495</wp:posOffset>
                </wp:positionV>
                <wp:extent cx="704850" cy="80899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808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021" w:type="dxa"/>
        </w:tcPr>
        <w:p w:rsidR="004E083A" w:rsidRDefault="00950601">
          <w:pPr>
            <w:pStyle w:val="En-tte"/>
          </w:pPr>
          <w:r>
            <w:rPr>
              <w:rFonts w:ascii="Times New Roman" w:hAnsi="Times New Roman" w:cs="Times New Roman"/>
              <w:noProof/>
              <w:sz w:val="24"/>
              <w:szCs w:val="24"/>
              <w:lang w:eastAsia="fr-FR"/>
            </w:rPr>
            <w:drawing>
              <wp:inline distT="0" distB="0" distL="0" distR="0">
                <wp:extent cx="1428750" cy="67626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7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448" cy="676124"/>
                        </a:xfrm>
                        <a:prstGeom prst="rect">
                          <a:avLst/>
                        </a:prstGeom>
                      </pic:spPr>
                    </pic:pic>
                  </a:graphicData>
                </a:graphic>
              </wp:inline>
            </w:drawing>
          </w:r>
          <w:r>
            <w:rPr>
              <w:rFonts w:ascii="Times New Roman" w:hAnsi="Times New Roman" w:cs="Times New Roman"/>
              <w:noProof/>
              <w:sz w:val="24"/>
              <w:szCs w:val="24"/>
              <w:lang w:eastAsia="fr-FR"/>
            </w:rPr>
            <w:drawing>
              <wp:anchor distT="0" distB="0" distL="114300" distR="114300" simplePos="0" relativeHeight="251669504" behindDoc="0" locked="0" layoutInCell="1" allowOverlap="1" wp14:anchorId="1C203670" wp14:editId="1AD523C2">
                <wp:simplePos x="0" y="0"/>
                <wp:positionH relativeFrom="column">
                  <wp:posOffset>6568440</wp:posOffset>
                </wp:positionH>
                <wp:positionV relativeFrom="paragraph">
                  <wp:posOffset>200025</wp:posOffset>
                </wp:positionV>
                <wp:extent cx="1028065" cy="475615"/>
                <wp:effectExtent l="0" t="0" r="635" b="635"/>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065" cy="475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E083A">
            <w:rPr>
              <w:rFonts w:ascii="Times New Roman" w:hAnsi="Times New Roman" w:cs="Times New Roman"/>
              <w:noProof/>
              <w:sz w:val="24"/>
              <w:szCs w:val="24"/>
              <w:lang w:eastAsia="fr-FR"/>
            </w:rPr>
            <w:drawing>
              <wp:anchor distT="0" distB="0" distL="114300" distR="114300" simplePos="0" relativeHeight="251665408" behindDoc="0" locked="0" layoutInCell="1" allowOverlap="1" wp14:anchorId="7DC97E5F" wp14:editId="36020BDB">
                <wp:simplePos x="0" y="0"/>
                <wp:positionH relativeFrom="column">
                  <wp:posOffset>6568440</wp:posOffset>
                </wp:positionH>
                <wp:positionV relativeFrom="paragraph">
                  <wp:posOffset>200025</wp:posOffset>
                </wp:positionV>
                <wp:extent cx="1028065" cy="475615"/>
                <wp:effectExtent l="0" t="0" r="635" b="63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065" cy="475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E083A">
            <w:rPr>
              <w:rFonts w:ascii="Times New Roman" w:hAnsi="Times New Roman" w:cs="Times New Roman"/>
              <w:noProof/>
              <w:sz w:val="24"/>
              <w:szCs w:val="24"/>
              <w:lang w:eastAsia="fr-FR"/>
            </w:rPr>
            <w:drawing>
              <wp:anchor distT="0" distB="0" distL="114300" distR="114300" simplePos="0" relativeHeight="251663360" behindDoc="0" locked="0" layoutInCell="1" allowOverlap="1" wp14:anchorId="078DA874" wp14:editId="60842016">
                <wp:simplePos x="0" y="0"/>
                <wp:positionH relativeFrom="column">
                  <wp:posOffset>6568440</wp:posOffset>
                </wp:positionH>
                <wp:positionV relativeFrom="paragraph">
                  <wp:posOffset>200025</wp:posOffset>
                </wp:positionV>
                <wp:extent cx="1028065" cy="475615"/>
                <wp:effectExtent l="0" t="0" r="635" b="63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065" cy="475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021" w:type="dxa"/>
        </w:tcPr>
        <w:p w:rsidR="004E083A" w:rsidRDefault="00950601">
          <w:pPr>
            <w:pStyle w:val="En-tte"/>
          </w:pPr>
          <w:r>
            <w:rPr>
              <w:noProof/>
              <w:lang w:eastAsia="fr-FR"/>
            </w:rPr>
            <w:drawing>
              <wp:inline distT="0" distB="0" distL="0" distR="0" wp14:anchorId="47CFE3CD" wp14:editId="0D631A53">
                <wp:extent cx="1295400" cy="6103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97033" cy="611147"/>
                        </a:xfrm>
                        <a:prstGeom prst="rect">
                          <a:avLst/>
                        </a:prstGeom>
                      </pic:spPr>
                    </pic:pic>
                  </a:graphicData>
                </a:graphic>
              </wp:inline>
            </w:drawing>
          </w:r>
        </w:p>
      </w:tc>
      <w:tc>
        <w:tcPr>
          <w:tcW w:w="2021" w:type="dxa"/>
        </w:tcPr>
        <w:p w:rsidR="004E083A" w:rsidRPr="004E083A" w:rsidRDefault="00950601" w:rsidP="004E083A">
          <w:pPr>
            <w:pStyle w:val="En-tte"/>
            <w:jc w:val="right"/>
            <w:rPr>
              <w:rFonts w:ascii="Arial" w:hAnsi="Arial" w:cs="Arial"/>
            </w:rPr>
          </w:pPr>
          <w:r>
            <w:rPr>
              <w:rFonts w:ascii="Arial" w:hAnsi="Arial" w:cs="Arial"/>
              <w:sz w:val="16"/>
            </w:rPr>
            <w:t>N°</w:t>
          </w:r>
          <w:r w:rsidRPr="00950601">
            <w:rPr>
              <w:rFonts w:ascii="Arial" w:hAnsi="Arial" w:cs="Arial"/>
              <w:sz w:val="16"/>
            </w:rPr>
            <w:t xml:space="preserve"> en cours</w:t>
          </w:r>
        </w:p>
      </w:tc>
    </w:tr>
  </w:tbl>
  <w:p w:rsidR="004E083A" w:rsidRDefault="004E083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22D"/>
    <w:rsid w:val="004E083A"/>
    <w:rsid w:val="00922BF0"/>
    <w:rsid w:val="00950601"/>
    <w:rsid w:val="009B722D"/>
    <w:rsid w:val="00C96289"/>
    <w:rsid w:val="00E572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B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6289"/>
    <w:pPr>
      <w:tabs>
        <w:tab w:val="center" w:pos="4536"/>
        <w:tab w:val="right" w:pos="9072"/>
      </w:tabs>
      <w:spacing w:after="0" w:line="240" w:lineRule="auto"/>
    </w:pPr>
  </w:style>
  <w:style w:type="character" w:customStyle="1" w:styleId="En-tteCar">
    <w:name w:val="En-tête Car"/>
    <w:basedOn w:val="Policepardfaut"/>
    <w:link w:val="En-tte"/>
    <w:uiPriority w:val="99"/>
    <w:rsid w:val="00C96289"/>
  </w:style>
  <w:style w:type="paragraph" w:styleId="Pieddepage">
    <w:name w:val="footer"/>
    <w:basedOn w:val="Normal"/>
    <w:link w:val="PieddepageCar"/>
    <w:uiPriority w:val="99"/>
    <w:unhideWhenUsed/>
    <w:rsid w:val="00C962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6289"/>
  </w:style>
  <w:style w:type="paragraph" w:styleId="Textedebulles">
    <w:name w:val="Balloon Text"/>
    <w:basedOn w:val="Normal"/>
    <w:link w:val="TextedebullesCar"/>
    <w:uiPriority w:val="99"/>
    <w:semiHidden/>
    <w:unhideWhenUsed/>
    <w:rsid w:val="00C962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62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B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6289"/>
    <w:pPr>
      <w:tabs>
        <w:tab w:val="center" w:pos="4536"/>
        <w:tab w:val="right" w:pos="9072"/>
      </w:tabs>
      <w:spacing w:after="0" w:line="240" w:lineRule="auto"/>
    </w:pPr>
  </w:style>
  <w:style w:type="character" w:customStyle="1" w:styleId="En-tteCar">
    <w:name w:val="En-tête Car"/>
    <w:basedOn w:val="Policepardfaut"/>
    <w:link w:val="En-tte"/>
    <w:uiPriority w:val="99"/>
    <w:rsid w:val="00C96289"/>
  </w:style>
  <w:style w:type="paragraph" w:styleId="Pieddepage">
    <w:name w:val="footer"/>
    <w:basedOn w:val="Normal"/>
    <w:link w:val="PieddepageCar"/>
    <w:uiPriority w:val="99"/>
    <w:unhideWhenUsed/>
    <w:rsid w:val="00C962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6289"/>
  </w:style>
  <w:style w:type="paragraph" w:styleId="Textedebulles">
    <w:name w:val="Balloon Text"/>
    <w:basedOn w:val="Normal"/>
    <w:link w:val="TextedebullesCar"/>
    <w:uiPriority w:val="99"/>
    <w:semiHidden/>
    <w:unhideWhenUsed/>
    <w:rsid w:val="00C962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62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269</Words>
  <Characters>1484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SOUILLARD Maxime</dc:creator>
  <cp:lastModifiedBy>SOUILLARD Maxime</cp:lastModifiedBy>
  <cp:revision>3</cp:revision>
  <dcterms:created xsi:type="dcterms:W3CDTF">2020-02-14T12:26:00Z</dcterms:created>
  <dcterms:modified xsi:type="dcterms:W3CDTF">2020-02-14T12:56:00Z</dcterms:modified>
</cp:coreProperties>
</file>